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EC978" w14:textId="77777777" w:rsidR="00D56655" w:rsidRDefault="00D56655" w:rsidP="00D5665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Приложение №1</w:t>
      </w:r>
    </w:p>
    <w:p w14:paraId="4D13E54C" w14:textId="70BCA334" w:rsidR="00D56655" w:rsidRDefault="00D56655" w:rsidP="00D5665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 приказу МКУ «Управление образования»</w:t>
      </w:r>
    </w:p>
    <w:p w14:paraId="0F50733F" w14:textId="77777777" w:rsidR="00D56655" w:rsidRDefault="00D56655" w:rsidP="00D5665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«___» _________2026 г. №____________</w:t>
      </w:r>
    </w:p>
    <w:p w14:paraId="1C61FB2D" w14:textId="77777777" w:rsidR="00D56655" w:rsidRDefault="00D56655" w:rsidP="00D5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Положение</w:t>
      </w:r>
    </w:p>
    <w:p w14:paraId="75EDA52B" w14:textId="568205E9" w:rsidR="00D56655" w:rsidRDefault="00D56655" w:rsidP="00D5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о проведении муниципального этапа</w:t>
      </w:r>
    </w:p>
    <w:p w14:paraId="38E648D3" w14:textId="77777777" w:rsidR="00D56655" w:rsidRDefault="00D56655" w:rsidP="00D5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Всероссийского конкурса «Лучший педагог по обучению основам</w:t>
      </w:r>
    </w:p>
    <w:p w14:paraId="75849733" w14:textId="77777777" w:rsidR="00D56655" w:rsidRDefault="00D56655" w:rsidP="00D5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безопасного поведения на дорогах»</w:t>
      </w:r>
    </w:p>
    <w:p w14:paraId="7AA9637A" w14:textId="77777777" w:rsidR="00D56655" w:rsidRPr="00D56655" w:rsidRDefault="00D56655" w:rsidP="00D566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56655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4F5A4B83" w14:textId="1D5E57F9" w:rsidR="00D56655" w:rsidRPr="00D56655" w:rsidRDefault="00D56655" w:rsidP="00D566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655">
        <w:rPr>
          <w:rFonts w:ascii="Times New Roman" w:hAnsi="Times New Roman" w:cs="Times New Roman"/>
          <w:sz w:val="28"/>
          <w:szCs w:val="28"/>
        </w:rPr>
        <w:t>1.1. Настоящее положение о муниципальном этапе Всероссийского</w:t>
      </w:r>
    </w:p>
    <w:p w14:paraId="560FB4BC" w14:textId="77777777" w:rsidR="00D56655" w:rsidRPr="00D56655" w:rsidRDefault="00D56655" w:rsidP="00D566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655">
        <w:rPr>
          <w:rFonts w:ascii="Times New Roman" w:hAnsi="Times New Roman" w:cs="Times New Roman"/>
          <w:sz w:val="28"/>
          <w:szCs w:val="28"/>
        </w:rPr>
        <w:t>конкурса «Лучший педагог по обучению основам безопасного поведения на</w:t>
      </w:r>
    </w:p>
    <w:p w14:paraId="142DD476" w14:textId="776AAFAC" w:rsidR="00D56655" w:rsidRPr="00D56655" w:rsidRDefault="00D56655" w:rsidP="00D566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655">
        <w:rPr>
          <w:rFonts w:ascii="Times New Roman" w:hAnsi="Times New Roman" w:cs="Times New Roman"/>
          <w:sz w:val="28"/>
          <w:szCs w:val="28"/>
        </w:rPr>
        <w:t>дорогах» (далее – Положение) определяет и регулирует порядок организации и проведения муниципального этапа Всероссийского конкурса «Лучший педагог по обучению основам безопасного поведения на дорогах» (далее – Конкурс).</w:t>
      </w:r>
    </w:p>
    <w:p w14:paraId="3D3C77F4" w14:textId="77777777" w:rsidR="00D56655" w:rsidRPr="00D56655" w:rsidRDefault="00D56655" w:rsidP="00D566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655">
        <w:rPr>
          <w:rFonts w:ascii="Times New Roman" w:hAnsi="Times New Roman" w:cs="Times New Roman"/>
          <w:sz w:val="28"/>
          <w:szCs w:val="28"/>
        </w:rPr>
        <w:t>1.2. Конкурс проводится Министерством образования и науки</w:t>
      </w:r>
    </w:p>
    <w:p w14:paraId="53D29140" w14:textId="77777777" w:rsidR="00D56655" w:rsidRPr="00D56655" w:rsidRDefault="00D56655" w:rsidP="00D566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655">
        <w:rPr>
          <w:rFonts w:ascii="Times New Roman" w:hAnsi="Times New Roman" w:cs="Times New Roman"/>
          <w:sz w:val="28"/>
          <w:szCs w:val="28"/>
        </w:rPr>
        <w:t>Республики Дагестан в рамках реализации мероприятий подпрограммы</w:t>
      </w:r>
    </w:p>
    <w:p w14:paraId="501B1446" w14:textId="77777777" w:rsidR="00D56655" w:rsidRPr="00D56655" w:rsidRDefault="00D56655" w:rsidP="00D566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655">
        <w:rPr>
          <w:rFonts w:ascii="Times New Roman" w:hAnsi="Times New Roman" w:cs="Times New Roman"/>
          <w:sz w:val="28"/>
          <w:szCs w:val="28"/>
        </w:rPr>
        <w:t>«Повышение безопасности дорожного движения в 2021-2023 годах»</w:t>
      </w:r>
    </w:p>
    <w:p w14:paraId="39E59AF8" w14:textId="77777777" w:rsidR="00D56655" w:rsidRPr="00D56655" w:rsidRDefault="00D56655" w:rsidP="00D566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655">
        <w:rPr>
          <w:rFonts w:ascii="Times New Roman" w:hAnsi="Times New Roman" w:cs="Times New Roman"/>
          <w:sz w:val="28"/>
          <w:szCs w:val="28"/>
        </w:rPr>
        <w:t>государственной программы «Обеспечение общественного порядка и</w:t>
      </w:r>
    </w:p>
    <w:p w14:paraId="3876F842" w14:textId="1CB2E7EE" w:rsidR="00D56655" w:rsidRDefault="00D56655" w:rsidP="00D566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655">
        <w:rPr>
          <w:rFonts w:ascii="Times New Roman" w:hAnsi="Times New Roman" w:cs="Times New Roman"/>
          <w:sz w:val="28"/>
          <w:szCs w:val="28"/>
        </w:rPr>
        <w:t>противодействие преступности в Республике Дагестан».</w:t>
      </w:r>
    </w:p>
    <w:p w14:paraId="16785CF2" w14:textId="22926E55" w:rsidR="00761704" w:rsidRPr="00761704" w:rsidRDefault="00761704" w:rsidP="00D566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672F08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1704">
        <w:rPr>
          <w:rFonts w:ascii="Times New Roman" w:hAnsi="Times New Roman" w:cs="Times New Roman"/>
          <w:b/>
          <w:bCs/>
          <w:sz w:val="28"/>
          <w:szCs w:val="28"/>
        </w:rPr>
        <w:t>2. Цели и задачи Конкурса</w:t>
      </w:r>
    </w:p>
    <w:p w14:paraId="678430C0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2.1. Цели Конкурса:</w:t>
      </w:r>
    </w:p>
    <w:p w14:paraId="554F36B3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2.1.1. Развитие системы профилактики детского дорожно-транспортного</w:t>
      </w:r>
    </w:p>
    <w:p w14:paraId="5AF26205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травматизма.</w:t>
      </w:r>
    </w:p>
    <w:p w14:paraId="1FA7305C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2.1.2. Выявление и тиражирование лучших авторских методик и практик</w:t>
      </w:r>
    </w:p>
    <w:p w14:paraId="6BF70B64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педагогических работников по обучению детей безопасному поведению на</w:t>
      </w:r>
    </w:p>
    <w:p w14:paraId="7F7CF096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дорогах.</w:t>
      </w:r>
    </w:p>
    <w:p w14:paraId="7726B508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2.1.3. Мотивация педагогического сообщества на развитие компетенций</w:t>
      </w:r>
    </w:p>
    <w:p w14:paraId="22FBEE91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в области воспитания культуры поведения на дорогах и обучения</w:t>
      </w:r>
    </w:p>
    <w:p w14:paraId="35FBF17D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несовершеннолетних правилам дорожного движения.</w:t>
      </w:r>
    </w:p>
    <w:p w14:paraId="1D6C26D2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2.1.4. Продвижение комплексной системы профилактики детского</w:t>
      </w:r>
    </w:p>
    <w:p w14:paraId="591A1B08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дорожно-транспортного травматизма работниками образовательных</w:t>
      </w:r>
    </w:p>
    <w:p w14:paraId="598BEC74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организаций.</w:t>
      </w:r>
    </w:p>
    <w:p w14:paraId="67FB0337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2.2. Задачи Конкурса:</w:t>
      </w:r>
    </w:p>
    <w:p w14:paraId="23B75675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- создание условий для самореализации педагогических работников,</w:t>
      </w:r>
    </w:p>
    <w:p w14:paraId="4B7C9B8C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раскрытия их творческого потенциала;</w:t>
      </w:r>
    </w:p>
    <w:p w14:paraId="0E65F727" w14:textId="22551058" w:rsidR="00C61149" w:rsidRPr="00761704" w:rsidRDefault="00761704" w:rsidP="00761704">
      <w:pPr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- выявление талантливых педагогов, их поддержка и поощрение;</w:t>
      </w:r>
    </w:p>
    <w:p w14:paraId="38D14F91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- изучение и распространение передового опыта работы педагогов;</w:t>
      </w:r>
    </w:p>
    <w:p w14:paraId="50E63621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- повышение профессионального уровня и качества методических</w:t>
      </w:r>
    </w:p>
    <w:p w14:paraId="2AB782A1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материалов по обучению детей безопасному поведению на дорогах;</w:t>
      </w:r>
    </w:p>
    <w:p w14:paraId="5D1B30E1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- выявление и популяризация наиболее эффективных форм и методов</w:t>
      </w:r>
    </w:p>
    <w:p w14:paraId="772F1222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обучения детей безопасному поведению на дороге;</w:t>
      </w:r>
    </w:p>
    <w:p w14:paraId="63D79FDB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- активизация работы по информационно-пропагандистскому</w:t>
      </w:r>
    </w:p>
    <w:p w14:paraId="621C77FD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сопровождению деятельности по обеспечению безопасности дорожного</w:t>
      </w:r>
    </w:p>
    <w:p w14:paraId="7934002B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lastRenderedPageBreak/>
        <w:t>движения;</w:t>
      </w:r>
    </w:p>
    <w:p w14:paraId="5AF77AF7" w14:textId="77777777" w:rsidR="00761704" w:rsidRPr="00761704" w:rsidRDefault="00761704" w:rsidP="00761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- совершенствование форм и методов работы по пропаганде</w:t>
      </w:r>
    </w:p>
    <w:p w14:paraId="3460C6ED" w14:textId="49C87AAE" w:rsidR="00761704" w:rsidRDefault="00761704" w:rsidP="00761704">
      <w:pPr>
        <w:rPr>
          <w:rFonts w:ascii="Times New Roman" w:hAnsi="Times New Roman" w:cs="Times New Roman"/>
          <w:sz w:val="28"/>
          <w:szCs w:val="28"/>
        </w:rPr>
      </w:pPr>
      <w:r w:rsidRPr="00761704">
        <w:rPr>
          <w:rFonts w:ascii="Times New Roman" w:hAnsi="Times New Roman" w:cs="Times New Roman"/>
          <w:sz w:val="28"/>
          <w:szCs w:val="28"/>
        </w:rPr>
        <w:t>безопасности дорожного движения.</w:t>
      </w:r>
    </w:p>
    <w:p w14:paraId="29881BCC" w14:textId="77777777" w:rsidR="006270F2" w:rsidRPr="006270F2" w:rsidRDefault="006270F2" w:rsidP="00627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0F2">
        <w:rPr>
          <w:rFonts w:ascii="Times New Roman" w:hAnsi="Times New Roman" w:cs="Times New Roman"/>
          <w:b/>
          <w:bCs/>
          <w:sz w:val="28"/>
          <w:szCs w:val="28"/>
        </w:rPr>
        <w:t>3. Участники Конкурса</w:t>
      </w:r>
    </w:p>
    <w:p w14:paraId="659F2478" w14:textId="77777777" w:rsidR="006270F2" w:rsidRPr="006270F2" w:rsidRDefault="006270F2" w:rsidP="0062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0F2">
        <w:rPr>
          <w:rFonts w:ascii="Times New Roman" w:hAnsi="Times New Roman" w:cs="Times New Roman"/>
          <w:sz w:val="28"/>
          <w:szCs w:val="28"/>
        </w:rPr>
        <w:t>3.1. Участниками Конкурса могут быть педагогические и руководящие</w:t>
      </w:r>
    </w:p>
    <w:p w14:paraId="2546F4C0" w14:textId="77777777" w:rsidR="006270F2" w:rsidRPr="006270F2" w:rsidRDefault="006270F2" w:rsidP="0062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0F2">
        <w:rPr>
          <w:rFonts w:ascii="Times New Roman" w:hAnsi="Times New Roman" w:cs="Times New Roman"/>
          <w:sz w:val="28"/>
          <w:szCs w:val="28"/>
        </w:rPr>
        <w:t>работники, осуществляющие на высоком профессиональном уровне</w:t>
      </w:r>
    </w:p>
    <w:p w14:paraId="41525B69" w14:textId="3ACF4527" w:rsidR="006270F2" w:rsidRPr="006270F2" w:rsidRDefault="006270F2" w:rsidP="0062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0F2">
        <w:rPr>
          <w:rFonts w:ascii="Times New Roman" w:hAnsi="Times New Roman" w:cs="Times New Roman"/>
          <w:sz w:val="28"/>
          <w:szCs w:val="28"/>
        </w:rPr>
        <w:t>организацию образовательного и воспитательного процесса, направленного на обучение детей основам безопасного поведения на дорогах, представленного в виде программных и (или), методических и (или) дидактических, и (или) оценочных компонентов процесса обучения и воспитания детей правилам безопасности дорожного движения, профилактике дорожно-транспортного травматизма и нормам безопасности жизнедеятельности на дорогах.</w:t>
      </w:r>
    </w:p>
    <w:p w14:paraId="0F8993E8" w14:textId="77777777" w:rsidR="006270F2" w:rsidRPr="006270F2" w:rsidRDefault="006270F2" w:rsidP="0062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0F2">
        <w:rPr>
          <w:rFonts w:ascii="Times New Roman" w:hAnsi="Times New Roman" w:cs="Times New Roman"/>
          <w:sz w:val="28"/>
          <w:szCs w:val="28"/>
        </w:rPr>
        <w:t>3.2. В заявительном порядке участие в Конкурсе могут принять</w:t>
      </w:r>
    </w:p>
    <w:p w14:paraId="2BFBD518" w14:textId="77777777" w:rsidR="006270F2" w:rsidRPr="006270F2" w:rsidRDefault="006270F2" w:rsidP="0062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0F2">
        <w:rPr>
          <w:rFonts w:ascii="Times New Roman" w:hAnsi="Times New Roman" w:cs="Times New Roman"/>
          <w:sz w:val="28"/>
          <w:szCs w:val="28"/>
        </w:rPr>
        <w:t>педагогические и иные работники, замещающие разные должности в</w:t>
      </w:r>
    </w:p>
    <w:p w14:paraId="772ABAD4" w14:textId="77777777" w:rsidR="006270F2" w:rsidRPr="006270F2" w:rsidRDefault="006270F2" w:rsidP="0062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0F2">
        <w:rPr>
          <w:rFonts w:ascii="Times New Roman" w:hAnsi="Times New Roman" w:cs="Times New Roman"/>
          <w:sz w:val="28"/>
          <w:szCs w:val="28"/>
        </w:rPr>
        <w:t>образовательных и иных организациях различных типов и ведомственной</w:t>
      </w:r>
    </w:p>
    <w:p w14:paraId="3D4E514D" w14:textId="77777777" w:rsidR="006270F2" w:rsidRPr="006270F2" w:rsidRDefault="006270F2" w:rsidP="0062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0F2">
        <w:rPr>
          <w:rFonts w:ascii="Times New Roman" w:hAnsi="Times New Roman" w:cs="Times New Roman"/>
          <w:sz w:val="28"/>
          <w:szCs w:val="28"/>
        </w:rPr>
        <w:t>принадлежности, предусмотренных действующим федеральным</w:t>
      </w:r>
    </w:p>
    <w:p w14:paraId="0091BB3D" w14:textId="77777777" w:rsidR="006270F2" w:rsidRPr="006270F2" w:rsidRDefault="006270F2" w:rsidP="0062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0F2">
        <w:rPr>
          <w:rFonts w:ascii="Times New Roman" w:hAnsi="Times New Roman" w:cs="Times New Roman"/>
          <w:sz w:val="28"/>
          <w:szCs w:val="28"/>
        </w:rPr>
        <w:t>законодательством в сфере образования, социальной защиты и молодежной</w:t>
      </w:r>
    </w:p>
    <w:p w14:paraId="71C8B27A" w14:textId="77777777" w:rsidR="006270F2" w:rsidRPr="006270F2" w:rsidRDefault="006270F2" w:rsidP="0062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0F2">
        <w:rPr>
          <w:rFonts w:ascii="Times New Roman" w:hAnsi="Times New Roman" w:cs="Times New Roman"/>
          <w:sz w:val="28"/>
          <w:szCs w:val="28"/>
        </w:rPr>
        <w:t>политики, в том числе в организациях для детей с ограниченными</w:t>
      </w:r>
    </w:p>
    <w:p w14:paraId="3B73EFAD" w14:textId="77777777" w:rsidR="006270F2" w:rsidRPr="006270F2" w:rsidRDefault="006270F2" w:rsidP="0062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0F2">
        <w:rPr>
          <w:rFonts w:ascii="Times New Roman" w:hAnsi="Times New Roman" w:cs="Times New Roman"/>
          <w:sz w:val="28"/>
          <w:szCs w:val="28"/>
        </w:rPr>
        <w:t>возможностями здоровья, организациях для детей-сирот, организациях для</w:t>
      </w:r>
    </w:p>
    <w:p w14:paraId="69BEA0E1" w14:textId="77777777" w:rsidR="006270F2" w:rsidRPr="006270F2" w:rsidRDefault="006270F2" w:rsidP="0062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0F2">
        <w:rPr>
          <w:rFonts w:ascii="Times New Roman" w:hAnsi="Times New Roman" w:cs="Times New Roman"/>
          <w:sz w:val="28"/>
          <w:szCs w:val="28"/>
        </w:rPr>
        <w:t>детей, оставшихся без попечения родителей, и др.:</w:t>
      </w:r>
    </w:p>
    <w:p w14:paraId="512EBA31" w14:textId="77777777" w:rsidR="006270F2" w:rsidRPr="006270F2" w:rsidRDefault="006270F2" w:rsidP="0062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0F2">
        <w:rPr>
          <w:rFonts w:ascii="Times New Roman" w:hAnsi="Times New Roman" w:cs="Times New Roman"/>
          <w:sz w:val="28"/>
          <w:szCs w:val="28"/>
        </w:rPr>
        <w:t>- учителя и классные руководители общеобразовательных</w:t>
      </w:r>
    </w:p>
    <w:p w14:paraId="2B173982" w14:textId="749FC4D6" w:rsidR="006270F2" w:rsidRDefault="006270F2" w:rsidP="006270F2">
      <w:pPr>
        <w:rPr>
          <w:rFonts w:ascii="Times New Roman" w:hAnsi="Times New Roman" w:cs="Times New Roman"/>
          <w:sz w:val="28"/>
          <w:szCs w:val="28"/>
        </w:rPr>
      </w:pPr>
      <w:r w:rsidRPr="006270F2">
        <w:rPr>
          <w:rFonts w:ascii="Times New Roman" w:hAnsi="Times New Roman" w:cs="Times New Roman"/>
          <w:sz w:val="28"/>
          <w:szCs w:val="28"/>
        </w:rPr>
        <w:t>организаций;</w:t>
      </w:r>
    </w:p>
    <w:p w14:paraId="0FCD2014" w14:textId="1F9849BC" w:rsidR="00AC629A" w:rsidRDefault="00AC629A" w:rsidP="00AC629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 педагоги-организаторы;</w:t>
      </w:r>
    </w:p>
    <w:p w14:paraId="4B544D45" w14:textId="77777777" w:rsidR="00AC629A" w:rsidRDefault="00AC629A" w:rsidP="00AC629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 педагоги дополнительного образования (в том числе тренеры-</w:t>
      </w:r>
    </w:p>
    <w:p w14:paraId="7C253E22" w14:textId="77777777" w:rsidR="00AC629A" w:rsidRDefault="00AC629A" w:rsidP="00AC629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преподаватели детско-юношеских спортивных школ);</w:t>
      </w:r>
    </w:p>
    <w:p w14:paraId="3BCD9809" w14:textId="77777777" w:rsidR="00AC629A" w:rsidRDefault="00AC629A" w:rsidP="00AC629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 вожатые, старшие вожатые;</w:t>
      </w:r>
    </w:p>
    <w:p w14:paraId="594E6A82" w14:textId="77777777" w:rsidR="00AC629A" w:rsidRDefault="00AC629A" w:rsidP="00AC629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 воспитатели (дошкольных образовательных организаций,</w:t>
      </w:r>
    </w:p>
    <w:p w14:paraId="3058E3E1" w14:textId="77777777" w:rsidR="00AC629A" w:rsidRDefault="00AC629A" w:rsidP="00AC629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организаций социальной сферы);</w:t>
      </w:r>
    </w:p>
    <w:p w14:paraId="5D2B02BB" w14:textId="77777777" w:rsidR="00AC629A" w:rsidRDefault="00AC629A" w:rsidP="00AC629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 социальные педагоги, тьюторы;</w:t>
      </w:r>
    </w:p>
    <w:p w14:paraId="5614B186" w14:textId="77777777" w:rsidR="00AC629A" w:rsidRDefault="00AC629A" w:rsidP="00AC629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 методисты, старшие методисты;</w:t>
      </w:r>
    </w:p>
    <w:p w14:paraId="72EB499A" w14:textId="77777777" w:rsidR="00AC629A" w:rsidRDefault="00AC629A" w:rsidP="00AC629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 руководители, заместители руководителей образовательных</w:t>
      </w:r>
    </w:p>
    <w:p w14:paraId="477396AD" w14:textId="77777777" w:rsidR="00AC629A" w:rsidRDefault="00AC629A" w:rsidP="00AC629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организаций всех типов и (или) организаций, осуществляющих обучение;</w:t>
      </w:r>
    </w:p>
    <w:p w14:paraId="38683CE5" w14:textId="77777777" w:rsidR="00AC629A" w:rsidRDefault="00AC629A" w:rsidP="00AC629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 организаторы ученического самоуправления и детских общественных</w:t>
      </w:r>
    </w:p>
    <w:p w14:paraId="11F4F310" w14:textId="77777777" w:rsidR="00AC629A" w:rsidRDefault="00AC629A" w:rsidP="00AC629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объединений и движений и др.</w:t>
      </w:r>
    </w:p>
    <w:p w14:paraId="7D1D666E" w14:textId="77777777" w:rsidR="00AC629A" w:rsidRDefault="00AC629A" w:rsidP="00AC629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3.3. Участие в Конкурсе носит заявительный и добровольный характер.</w:t>
      </w:r>
    </w:p>
    <w:p w14:paraId="6BEF7DF3" w14:textId="77777777" w:rsidR="00AC629A" w:rsidRDefault="00AC629A" w:rsidP="00AC629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3.4. Возраст участников Конкурса не ограничивается.</w:t>
      </w:r>
    </w:p>
    <w:p w14:paraId="5DBFB402" w14:textId="77777777" w:rsidR="00AC629A" w:rsidRDefault="00AC629A" w:rsidP="00AC629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3.5. Требования к педагогическому и (или) трудовому стажу и опыту</w:t>
      </w:r>
    </w:p>
    <w:p w14:paraId="304F3EC1" w14:textId="7B8836B0" w:rsidR="00AC629A" w:rsidRDefault="00AC629A" w:rsidP="00AC629A">
      <w:pPr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профессиональной деятельности не ограничены.</w:t>
      </w:r>
    </w:p>
    <w:p w14:paraId="1DC98FE3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4. Номинации Конкурса</w:t>
      </w:r>
    </w:p>
    <w:p w14:paraId="58A1C6AA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4.1. Номинации установлены в соответствии с основными задачами и</w:t>
      </w:r>
    </w:p>
    <w:p w14:paraId="514F415F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условиями участия в Конкурсе.</w:t>
      </w:r>
    </w:p>
    <w:p w14:paraId="688BBCA4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>4.2. Конкурс проводится по следующим номинациям:</w:t>
      </w:r>
    </w:p>
    <w:p w14:paraId="53D0C554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а) «Классный наставник безопасности дорожного движения».</w:t>
      </w:r>
    </w:p>
    <w:p w14:paraId="0B2F1AFC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Номинация для классных руководителей, воспитателей, учителей,</w:t>
      </w:r>
    </w:p>
    <w:p w14:paraId="292AE581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педагогов дополнительного образования, заместителей директоров по</w:t>
      </w:r>
    </w:p>
    <w:p w14:paraId="6DB342ED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воспитательной работе, методистов и других педагогических работников -</w:t>
      </w:r>
    </w:p>
    <w:p w14:paraId="111B7FBA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ключевых организаторов воспитательной деятельности в образовательном</w:t>
      </w:r>
    </w:p>
    <w:p w14:paraId="66FFBF56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процессе, реализующих воспитательные программы, проекты, методики и</w:t>
      </w:r>
    </w:p>
    <w:p w14:paraId="7C5C2BFE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технологии, обеспечивающих полноту взаимодействия с обучающимися и их</w:t>
      </w:r>
    </w:p>
    <w:p w14:paraId="36C1F432" w14:textId="64192071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родителями (законными представителями) по формированию сознательного и ответственного отношения к вопросам личной безопасности и безопасности окружающих - участников дорожного движения.</w:t>
      </w:r>
    </w:p>
    <w:p w14:paraId="49C20046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б) «Лучший руководитель отряда юных инспекторов движения».</w:t>
      </w:r>
    </w:p>
    <w:p w14:paraId="32915CAA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Номинация для педагогов дополнительного образования, организаторов</w:t>
      </w:r>
    </w:p>
    <w:p w14:paraId="0D9CBA6E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и руководителей детских общественных организаций и объединений,</w:t>
      </w:r>
    </w:p>
    <w:p w14:paraId="50A8CB2D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вожатых, осуществляющих организацию и реализацию воспитательной</w:t>
      </w:r>
    </w:p>
    <w:p w14:paraId="7687668B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деятельности и реализующих дополнительную общеобразовательную</w:t>
      </w:r>
    </w:p>
    <w:p w14:paraId="4375E399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общеразвивающую программу и (или) эффективные воспитательные</w:t>
      </w:r>
    </w:p>
    <w:p w14:paraId="1CA93D3A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программы, проекты, методики и технологии, посредством вовлечения их в</w:t>
      </w:r>
    </w:p>
    <w:p w14:paraId="239E88FA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социально-значимую деятельность детских общественных движений и</w:t>
      </w:r>
    </w:p>
    <w:p w14:paraId="13F9AD6C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объединений, целями деятельности которых являются углубленное изучение</w:t>
      </w:r>
    </w:p>
    <w:p w14:paraId="6C7ED076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правил дорожного движения, содействие в овладении методами</w:t>
      </w:r>
    </w:p>
    <w:p w14:paraId="581042F7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предупреждения детского дорожно-транспортного травматизма.</w:t>
      </w:r>
    </w:p>
    <w:p w14:paraId="02E5E091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в) «Лучший методист по безопасности дорожного движения».</w:t>
      </w:r>
    </w:p>
    <w:p w14:paraId="47E4BE31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Номинация для педагогических и иных работников организаций любых</w:t>
      </w:r>
    </w:p>
    <w:p w14:paraId="2D613B64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типов, обеспечивающих организацию образовательного и воспитательного</w:t>
      </w:r>
    </w:p>
    <w:p w14:paraId="0FDCF390" w14:textId="08F6F71A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процесса, направленного на обучение детей основам безопасного поведения на дорогах, представленного в виде программных и (или), методических и (или) дидактических, и (или) оценочных компонентов процесса обучения и воспитания детей правилам безопасности дорожного движения, профилактике дорожно-транспортного травматизма и нормам безопасности жизнедеятельности на дорогах.</w:t>
      </w:r>
    </w:p>
    <w:p w14:paraId="2A788BDE" w14:textId="77777777" w:rsidR="00A302CC" w:rsidRDefault="00A302CC" w:rsidP="00A302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4.3. Каждый участник имеет право участвовать только в одной</w:t>
      </w:r>
    </w:p>
    <w:p w14:paraId="33A6EDBC" w14:textId="2FD75B8B" w:rsidR="00A302CC" w:rsidRDefault="00A302CC" w:rsidP="00A302CC">
      <w:pPr>
        <w:rPr>
          <w:rFonts w:ascii="TimesNewRomanPS-BoldMT" w:hAnsi="TimesNewRomanPS-BoldMT" w:cs="TimesNewRomanPS-BoldMT"/>
          <w:sz w:val="20"/>
          <w:szCs w:val="20"/>
        </w:rPr>
      </w:pPr>
      <w:r>
        <w:rPr>
          <w:rFonts w:ascii="TimesNewRomanPSMT" w:hAnsi="TimesNewRomanPSMT" w:cs="TimesNewRomanPSMT"/>
          <w:sz w:val="28"/>
          <w:szCs w:val="28"/>
        </w:rPr>
        <w:t>номинации. От участника принимается не более одной конкурсной работы.</w:t>
      </w:r>
    </w:p>
    <w:p w14:paraId="73DFBED5" w14:textId="77777777" w:rsidR="00A20656" w:rsidRDefault="00A20656" w:rsidP="00A302CC">
      <w:pPr>
        <w:rPr>
          <w:rFonts w:ascii="TimesNewRomanPS-BoldMT" w:hAnsi="TimesNewRomanPS-BoldMT" w:cs="TimesNewRomanPS-BoldMT"/>
          <w:sz w:val="20"/>
          <w:szCs w:val="20"/>
        </w:rPr>
      </w:pPr>
    </w:p>
    <w:p w14:paraId="3A08C6DB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Порядок и условия проведения</w:t>
      </w:r>
    </w:p>
    <w:p w14:paraId="7DC1A203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5.1. Подготовку и проведение Конкурса осуществляет оргкомитета по</w:t>
      </w:r>
    </w:p>
    <w:p w14:paraId="087140DC" w14:textId="6287D193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подготовке и проведению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</w:t>
      </w:r>
      <w:r w:rsidRPr="00A20656">
        <w:rPr>
          <w:rFonts w:ascii="Times New Roman" w:hAnsi="Times New Roman" w:cs="Times New Roman"/>
          <w:color w:val="000000"/>
          <w:sz w:val="28"/>
          <w:szCs w:val="28"/>
        </w:rPr>
        <w:t>ого этапа Всероссийского конкурса</w:t>
      </w:r>
    </w:p>
    <w:p w14:paraId="7BD1DD75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«Лучший педагог по обучению основам безопасного поведения на дорогах»</w:t>
      </w:r>
    </w:p>
    <w:p w14:paraId="0861BE4D" w14:textId="2448EFCB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 xml:space="preserve">(далее – Оргкомитет), утвержденный приказом </w:t>
      </w:r>
      <w:r>
        <w:rPr>
          <w:rFonts w:ascii="Times New Roman" w:hAnsi="Times New Roman" w:cs="Times New Roman"/>
          <w:color w:val="000000"/>
          <w:sz w:val="28"/>
          <w:szCs w:val="28"/>
        </w:rPr>
        <w:t>МКУ «Управление образования»</w:t>
      </w:r>
    </w:p>
    <w:p w14:paraId="28CE3EE1" w14:textId="11C64D52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 xml:space="preserve">5.2. Конкурс проводится в период с </w:t>
      </w:r>
      <w:r w:rsidR="009A6F5C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A20656">
        <w:rPr>
          <w:rFonts w:ascii="Times New Roman" w:hAnsi="Times New Roman" w:cs="Times New Roman"/>
          <w:color w:val="000000"/>
          <w:sz w:val="28"/>
          <w:szCs w:val="28"/>
        </w:rPr>
        <w:t xml:space="preserve"> апреля по </w:t>
      </w:r>
      <w:r w:rsidR="009A6F5C"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Pr="00A206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A6F5C">
        <w:rPr>
          <w:rFonts w:ascii="Times New Roman" w:hAnsi="Times New Roman" w:cs="Times New Roman"/>
          <w:color w:val="000000"/>
          <w:sz w:val="28"/>
          <w:szCs w:val="28"/>
        </w:rPr>
        <w:t>апреля</w:t>
      </w:r>
      <w:r w:rsidRPr="00A20656">
        <w:rPr>
          <w:rFonts w:ascii="Times New Roman" w:hAnsi="Times New Roman" w:cs="Times New Roman"/>
          <w:color w:val="000000"/>
          <w:sz w:val="28"/>
          <w:szCs w:val="28"/>
        </w:rPr>
        <w:t xml:space="preserve"> 2026 г. в заочной</w:t>
      </w:r>
    </w:p>
    <w:p w14:paraId="0B4F0C57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форме.</w:t>
      </w:r>
    </w:p>
    <w:p w14:paraId="72992DD5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lastRenderedPageBreak/>
        <w:t>5.3. Этапы проведения Конкурса:</w:t>
      </w:r>
    </w:p>
    <w:p w14:paraId="79804879" w14:textId="577C8A32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 xml:space="preserve">- первый этап (муниципальный) с </w:t>
      </w:r>
      <w:r w:rsidR="009A6F5C">
        <w:rPr>
          <w:rFonts w:ascii="Times New Roman" w:hAnsi="Times New Roman" w:cs="Times New Roman"/>
          <w:color w:val="000000"/>
          <w:sz w:val="28"/>
          <w:szCs w:val="28"/>
        </w:rPr>
        <w:t xml:space="preserve">10 </w:t>
      </w:r>
      <w:r w:rsidRPr="00A20656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9A6F5C"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Pr="00A20656">
        <w:rPr>
          <w:rFonts w:ascii="Times New Roman" w:hAnsi="Times New Roman" w:cs="Times New Roman"/>
          <w:color w:val="000000"/>
          <w:sz w:val="28"/>
          <w:szCs w:val="28"/>
        </w:rPr>
        <w:t xml:space="preserve"> апреля 2026 года;</w:t>
      </w:r>
    </w:p>
    <w:p w14:paraId="49695327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- второй этап (республиканский) с 13 по 19 мая 2026 года.</w:t>
      </w:r>
    </w:p>
    <w:p w14:paraId="68A7C91F" w14:textId="7576D726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 xml:space="preserve">5.4. Участники муниципального этапа в период с </w:t>
      </w:r>
      <w:r w:rsidR="009A6F5C">
        <w:rPr>
          <w:rFonts w:ascii="Times New Roman" w:hAnsi="Times New Roman" w:cs="Times New Roman"/>
          <w:color w:val="000000"/>
          <w:sz w:val="28"/>
          <w:szCs w:val="28"/>
        </w:rPr>
        <w:t xml:space="preserve">10 </w:t>
      </w:r>
      <w:r w:rsidRPr="00A20656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9A6F5C">
        <w:rPr>
          <w:rFonts w:ascii="Times New Roman" w:hAnsi="Times New Roman" w:cs="Times New Roman"/>
          <w:color w:val="000000"/>
          <w:sz w:val="28"/>
          <w:szCs w:val="28"/>
        </w:rPr>
        <w:t xml:space="preserve">15 </w:t>
      </w:r>
      <w:r w:rsidRPr="00A20656">
        <w:rPr>
          <w:rFonts w:ascii="Times New Roman" w:hAnsi="Times New Roman" w:cs="Times New Roman"/>
          <w:color w:val="000000"/>
          <w:sz w:val="28"/>
          <w:szCs w:val="28"/>
        </w:rPr>
        <w:t>апреля 2026 г.</w:t>
      </w:r>
    </w:p>
    <w:p w14:paraId="07DB8ED2" w14:textId="5501BCE2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предоставляют: на адрес электронной почты </w:t>
      </w:r>
      <w:proofErr w:type="spellStart"/>
      <w:r w:rsidR="009A6F5C">
        <w:rPr>
          <w:rFonts w:ascii="Times New Roman" w:hAnsi="Times New Roman" w:cs="Times New Roman"/>
          <w:color w:val="0000FF"/>
          <w:sz w:val="28"/>
          <w:szCs w:val="28"/>
          <w:lang w:val="en-US"/>
        </w:rPr>
        <w:t>sakinat</w:t>
      </w:r>
      <w:proofErr w:type="spellEnd"/>
      <w:r w:rsidR="009A6F5C" w:rsidRPr="009A6F5C">
        <w:rPr>
          <w:rFonts w:ascii="Times New Roman" w:hAnsi="Times New Roman" w:cs="Times New Roman"/>
          <w:color w:val="0000FF"/>
          <w:sz w:val="28"/>
          <w:szCs w:val="28"/>
        </w:rPr>
        <w:t>_86</w:t>
      </w:r>
      <w:r w:rsidRPr="00A20656">
        <w:rPr>
          <w:rFonts w:ascii="Times New Roman" w:hAnsi="Times New Roman" w:cs="Times New Roman"/>
          <w:color w:val="0000FF"/>
          <w:sz w:val="28"/>
          <w:szCs w:val="28"/>
        </w:rPr>
        <w:t>@mail.ru</w:t>
      </w:r>
      <w:r w:rsidRPr="00A2065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D02B8A1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- анкету участника Конкурса согласно приложению № 1 к настоящему</w:t>
      </w:r>
    </w:p>
    <w:p w14:paraId="3C719DA7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Положению;</w:t>
      </w:r>
    </w:p>
    <w:p w14:paraId="6DB9ED1A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- подписанное согласие участника Конкурса на обработку персональных</w:t>
      </w:r>
    </w:p>
    <w:p w14:paraId="3E047553" w14:textId="57C8A269" w:rsidR="00A20656" w:rsidRPr="009A6F5C" w:rsidRDefault="00A20656" w:rsidP="009A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данных согласно приложению № 2 к настоящему Положению в формате скан-</w:t>
      </w:r>
      <w:r w:rsidR="009A6F5C" w:rsidRPr="009A6F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20656">
        <w:rPr>
          <w:rFonts w:ascii="Times New Roman" w:hAnsi="Times New Roman" w:cs="Times New Roman"/>
          <w:color w:val="000000"/>
          <w:sz w:val="28"/>
          <w:szCs w:val="28"/>
        </w:rPr>
        <w:t>копии</w:t>
      </w:r>
      <w:r w:rsidR="009A6F5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C15C645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- подписанное согласие участника Конкурса на обработку персональных</w:t>
      </w:r>
    </w:p>
    <w:p w14:paraId="7A642C17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данных, разрешенных для распространения, согласно приложению № 3 к</w:t>
      </w:r>
    </w:p>
    <w:p w14:paraId="6FFC6530" w14:textId="7A5C4EC3" w:rsidR="009A6F5C" w:rsidRPr="00A20656" w:rsidRDefault="00A20656" w:rsidP="009A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настоящему Положению в формате скан-копии</w:t>
      </w:r>
      <w:r w:rsidR="009A6F5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0A4A6B3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- методическую разработку педагогического работника по теме</w:t>
      </w:r>
    </w:p>
    <w:p w14:paraId="1610A708" w14:textId="28DBDFE2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безопасности жизнедеятельности на дорогах в соответствии с требованиями и</w:t>
      </w:r>
      <w:r w:rsidR="009A6F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20656">
        <w:rPr>
          <w:rFonts w:ascii="Times New Roman" w:hAnsi="Times New Roman" w:cs="Times New Roman"/>
          <w:color w:val="000000"/>
          <w:sz w:val="28"/>
          <w:szCs w:val="28"/>
        </w:rPr>
        <w:t>по форме, указанной в Приложении № 4 к настоящему Положению.</w:t>
      </w:r>
    </w:p>
    <w:p w14:paraId="17E48E17" w14:textId="2EB059BD" w:rsidR="00A20656" w:rsidRPr="00A20656" w:rsidRDefault="009A6F5C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20656" w:rsidRPr="00A20656">
        <w:rPr>
          <w:rFonts w:ascii="Times New Roman" w:hAnsi="Times New Roman" w:cs="Times New Roman"/>
          <w:color w:val="000000"/>
          <w:sz w:val="28"/>
          <w:szCs w:val="28"/>
        </w:rPr>
        <w:t>Методическая разработка может быть представлена в виде программных</w:t>
      </w:r>
    </w:p>
    <w:p w14:paraId="02086979" w14:textId="2CB5B2C8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и (или) методических, и (или) дидактических, и (или) оценочных компонентов</w:t>
      </w:r>
      <w:r w:rsidR="009A6F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20656">
        <w:rPr>
          <w:rFonts w:ascii="Times New Roman" w:hAnsi="Times New Roman" w:cs="Times New Roman"/>
          <w:color w:val="000000"/>
          <w:sz w:val="28"/>
          <w:szCs w:val="28"/>
        </w:rPr>
        <w:t>процесса воспитания и обучения детей правилам безопасности дорожного</w:t>
      </w:r>
      <w:r w:rsidR="009A6F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20656">
        <w:rPr>
          <w:rFonts w:ascii="Times New Roman" w:hAnsi="Times New Roman" w:cs="Times New Roman"/>
          <w:color w:val="000000"/>
          <w:sz w:val="28"/>
          <w:szCs w:val="28"/>
        </w:rPr>
        <w:t>движения, профилактике дорожно-транспортного травматизма и нормам</w:t>
      </w:r>
      <w:r w:rsidR="009A6F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20656">
        <w:rPr>
          <w:rFonts w:ascii="Times New Roman" w:hAnsi="Times New Roman" w:cs="Times New Roman"/>
          <w:color w:val="000000"/>
          <w:sz w:val="28"/>
          <w:szCs w:val="28"/>
        </w:rPr>
        <w:t>безопасности жизнедеятельности на дорогах;</w:t>
      </w:r>
    </w:p>
    <w:p w14:paraId="17C304DA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- сведения о качестве реализации методической разработки в наглядных</w:t>
      </w:r>
    </w:p>
    <w:p w14:paraId="2F9DD406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формах представления анализа результативности в виде ссылки на</w:t>
      </w:r>
    </w:p>
    <w:p w14:paraId="54DBB6D5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соответствующую страницу на официальном сайте образовательной</w:t>
      </w:r>
    </w:p>
    <w:p w14:paraId="0C01DC41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организации в информационно-коммуникационной сети «Интернет» (далее –</w:t>
      </w:r>
    </w:p>
    <w:p w14:paraId="3E6B590B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сеть Интернет), на страницы в социальных сетях или аналитические</w:t>
      </w:r>
    </w:p>
    <w:p w14:paraId="3743D403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материалы, размещенные на официальном сайте образовательной</w:t>
      </w:r>
    </w:p>
    <w:p w14:paraId="402948D6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организации в сети Интернет.</w:t>
      </w:r>
    </w:p>
    <w:p w14:paraId="0ADC1A1B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- педагогический кейс по обучению безопасному поведению на дороге.</w:t>
      </w:r>
    </w:p>
    <w:p w14:paraId="38E2218D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Педагогический кейс понимается как совокупность методов обучения и</w:t>
      </w:r>
    </w:p>
    <w:p w14:paraId="562DEA59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воспитания детей безопасному поведению на дороге в отношении одного из</w:t>
      </w:r>
    </w:p>
    <w:p w14:paraId="3A844727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элементов, ситуаций применения установленных правил детьми разных</w:t>
      </w:r>
    </w:p>
    <w:p w14:paraId="7FAA6F71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возрастных групп (дошкольного, младшего, среднего и старшего школьного</w:t>
      </w:r>
    </w:p>
    <w:p w14:paraId="48823ECE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возраста), применяемых участником Конкурса в собственной</w:t>
      </w:r>
    </w:p>
    <w:p w14:paraId="47B04F4F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профессиональной деятельности.</w:t>
      </w:r>
    </w:p>
    <w:p w14:paraId="51DF67CF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Педагогический кейс может быть в формате описания реальной</w:t>
      </w:r>
    </w:p>
    <w:p w14:paraId="029E4F70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ситуации из практики педагога по соблюдению ПДД участниками дорожного</w:t>
      </w:r>
    </w:p>
    <w:p w14:paraId="0E5A29FF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движения либо содержать обучающий компонент на основе анализа</w:t>
      </w:r>
    </w:p>
    <w:p w14:paraId="78D12365" w14:textId="5EEA88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материалов иных источников в виде ссылки на часть видеофильма, отрывка из</w:t>
      </w:r>
      <w:r w:rsidR="009A6F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20656">
        <w:rPr>
          <w:rFonts w:ascii="Times New Roman" w:hAnsi="Times New Roman" w:cs="Times New Roman"/>
          <w:color w:val="000000"/>
          <w:sz w:val="28"/>
          <w:szCs w:val="28"/>
        </w:rPr>
        <w:t>литературного источника, содержащего ситуацию с нарушением ПДД.</w:t>
      </w:r>
    </w:p>
    <w:p w14:paraId="0A47D1BB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Педагогический кейс по структуре включает 3 компонента: описание</w:t>
      </w:r>
    </w:p>
    <w:p w14:paraId="0045A61D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ситуации на дороге, требующей решения и контрольного вопроса по</w:t>
      </w:r>
    </w:p>
    <w:p w14:paraId="0B025C56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описанной проблеме от лица главного героя; варианты выбора верных и</w:t>
      </w:r>
    </w:p>
    <w:p w14:paraId="48E55137" w14:textId="2C33EBBE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ошибочных средств применения (в виде описания или ссылки на видео и иные</w:t>
      </w:r>
      <w:r w:rsidR="009A6F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20656">
        <w:rPr>
          <w:rFonts w:ascii="Times New Roman" w:hAnsi="Times New Roman" w:cs="Times New Roman"/>
          <w:color w:val="000000"/>
          <w:sz w:val="28"/>
          <w:szCs w:val="28"/>
        </w:rPr>
        <w:t>источники); предлагаемое верное решение, вывод и рекомендация;</w:t>
      </w:r>
    </w:p>
    <w:p w14:paraId="20699741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Ссылки на опубликованное видеообращение «Пешеход, остановись!» в</w:t>
      </w:r>
    </w:p>
    <w:p w14:paraId="0DDC5E26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социальной сети и специальном разделе сайта образовательной организации</w:t>
      </w:r>
    </w:p>
    <w:p w14:paraId="5A14A0DC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или блоге педагога в сети Интернет, содержащий контент по популяризации</w:t>
      </w:r>
    </w:p>
    <w:p w14:paraId="646BF595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ПДД и предупреждению ДТП с участием несовершеннолетних. Конкурсный</w:t>
      </w:r>
    </w:p>
    <w:p w14:paraId="1CB930EB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материал представляет из себя видеозапись обращения конкурсанта к</w:t>
      </w:r>
    </w:p>
    <w:p w14:paraId="07966E68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конкретной целевой группе участников дорожного движения и должен</w:t>
      </w:r>
    </w:p>
    <w:p w14:paraId="311646C0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содержать призыв к соблюдению правил безопасного поведения на дорогах.</w:t>
      </w:r>
    </w:p>
    <w:p w14:paraId="3EA50BB7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Конкурсный материал должен сопровождаться всеми перечисленными далее</w:t>
      </w:r>
    </w:p>
    <w:p w14:paraId="75386FA6" w14:textId="77777777" w:rsidR="009A6F5C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 xml:space="preserve">хештегами: </w:t>
      </w:r>
    </w:p>
    <w:p w14:paraId="1BF48D82" w14:textId="77777777" w:rsidR="009A6F5C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#БДД #</w:t>
      </w:r>
      <w:proofErr w:type="spellStart"/>
      <w:r w:rsidRPr="00A20656">
        <w:rPr>
          <w:rFonts w:ascii="Times New Roman" w:hAnsi="Times New Roman" w:cs="Times New Roman"/>
          <w:color w:val="000000"/>
          <w:sz w:val="28"/>
          <w:szCs w:val="28"/>
        </w:rPr>
        <w:t>МинобрнаукиРД</w:t>
      </w:r>
      <w:proofErr w:type="spellEnd"/>
      <w:r w:rsidRPr="00A20656">
        <w:rPr>
          <w:rFonts w:ascii="Times New Roman" w:hAnsi="Times New Roman" w:cs="Times New Roman"/>
          <w:color w:val="000000"/>
          <w:sz w:val="28"/>
          <w:szCs w:val="28"/>
        </w:rPr>
        <w:t xml:space="preserve"> #НаставникБДД2024. </w:t>
      </w:r>
    </w:p>
    <w:p w14:paraId="1A0F2F76" w14:textId="77777777" w:rsidR="009A6F5C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Технические</w:t>
      </w:r>
      <w:r w:rsidR="009A6F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20656">
        <w:rPr>
          <w:rFonts w:ascii="Times New Roman" w:hAnsi="Times New Roman" w:cs="Times New Roman"/>
          <w:color w:val="000000"/>
          <w:sz w:val="28"/>
          <w:szCs w:val="28"/>
        </w:rPr>
        <w:t>характеристики, предъявляемые к видеообращению: тип файла - MP4,</w:t>
      </w:r>
      <w:r w:rsidR="009A6F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20656">
        <w:rPr>
          <w:rFonts w:ascii="Times New Roman" w:hAnsi="Times New Roman" w:cs="Times New Roman"/>
          <w:color w:val="000000"/>
          <w:sz w:val="28"/>
          <w:szCs w:val="28"/>
        </w:rPr>
        <w:t>продолжительность - не более 2 минут, соотношение сторон видео - 9:16.</w:t>
      </w:r>
      <w:r w:rsidR="009A6F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20656"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14:paraId="2E371FC0" w14:textId="505AA2A4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9A6F5C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A20656"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r w:rsidR="009A6F5C">
        <w:rPr>
          <w:rFonts w:ascii="Times New Roman" w:hAnsi="Times New Roman" w:cs="Times New Roman"/>
          <w:color w:val="000000"/>
          <w:sz w:val="28"/>
          <w:szCs w:val="28"/>
        </w:rPr>
        <w:t>15 апреля</w:t>
      </w:r>
      <w:r w:rsidRPr="00A20656">
        <w:rPr>
          <w:rFonts w:ascii="Times New Roman" w:hAnsi="Times New Roman" w:cs="Times New Roman"/>
          <w:color w:val="000000"/>
          <w:sz w:val="28"/>
          <w:szCs w:val="28"/>
        </w:rPr>
        <w:t xml:space="preserve"> 2026 г. работы, представляемые участниками на</w:t>
      </w:r>
    </w:p>
    <w:p w14:paraId="13C9E54A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муниципальном этапе Конкурса, проходят обязательный конкурсный отбор</w:t>
      </w:r>
    </w:p>
    <w:p w14:paraId="436E07DF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компетентным жюри. Из представленных материалов определяют лучшие</w:t>
      </w:r>
    </w:p>
    <w:p w14:paraId="6F30D47E" w14:textId="77777777" w:rsidR="00A20656" w:rsidRPr="00A20656" w:rsidRDefault="00A20656" w:rsidP="00A20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проекты, которые будут допущены к участию в республиканском этапе.</w:t>
      </w:r>
    </w:p>
    <w:p w14:paraId="7431DF00" w14:textId="1B4514BC" w:rsidR="00A20656" w:rsidRDefault="00A20656" w:rsidP="00A206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20656">
        <w:rPr>
          <w:rFonts w:ascii="Times New Roman" w:hAnsi="Times New Roman" w:cs="Times New Roman"/>
          <w:color w:val="000000"/>
          <w:sz w:val="28"/>
          <w:szCs w:val="28"/>
        </w:rPr>
        <w:t>Объявление результатов республиканского этапа – 26 мая 2026 года</w:t>
      </w:r>
      <w:r w:rsidR="009A6F5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765B513" w14:textId="77777777" w:rsidR="009A6F5C" w:rsidRPr="009A6F5C" w:rsidRDefault="009A6F5C" w:rsidP="009A6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6F5C">
        <w:rPr>
          <w:rFonts w:ascii="Times New Roman" w:hAnsi="Times New Roman" w:cs="Times New Roman"/>
          <w:b/>
          <w:bCs/>
          <w:sz w:val="28"/>
          <w:szCs w:val="28"/>
        </w:rPr>
        <w:t>6. Требования к конкурсным работам</w:t>
      </w:r>
    </w:p>
    <w:p w14:paraId="03E06C1A" w14:textId="7D01B273" w:rsidR="009A6F5C" w:rsidRPr="009A6F5C" w:rsidRDefault="009A6F5C" w:rsidP="009A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6F5C">
        <w:rPr>
          <w:rFonts w:ascii="Times New Roman" w:hAnsi="Times New Roman" w:cs="Times New Roman"/>
          <w:sz w:val="28"/>
          <w:szCs w:val="28"/>
        </w:rPr>
        <w:t xml:space="preserve">6.1. Конкурсные материалы на </w:t>
      </w:r>
      <w:r w:rsidR="00B67B05">
        <w:rPr>
          <w:rFonts w:ascii="Times New Roman" w:hAnsi="Times New Roman" w:cs="Times New Roman"/>
          <w:sz w:val="28"/>
          <w:szCs w:val="28"/>
        </w:rPr>
        <w:t>муниципальный</w:t>
      </w:r>
      <w:r w:rsidRPr="009A6F5C">
        <w:rPr>
          <w:rFonts w:ascii="Times New Roman" w:hAnsi="Times New Roman" w:cs="Times New Roman"/>
          <w:sz w:val="28"/>
          <w:szCs w:val="28"/>
        </w:rPr>
        <w:t xml:space="preserve"> этап представляются</w:t>
      </w:r>
    </w:p>
    <w:p w14:paraId="539FDEE3" w14:textId="77777777" w:rsidR="009A6F5C" w:rsidRPr="009A6F5C" w:rsidRDefault="009A6F5C" w:rsidP="009A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6F5C">
        <w:rPr>
          <w:rFonts w:ascii="Times New Roman" w:hAnsi="Times New Roman" w:cs="Times New Roman"/>
          <w:sz w:val="28"/>
          <w:szCs w:val="28"/>
        </w:rPr>
        <w:t xml:space="preserve">в форматах: </w:t>
      </w:r>
      <w:proofErr w:type="spellStart"/>
      <w:r w:rsidRPr="009A6F5C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9A6F5C">
        <w:rPr>
          <w:rFonts w:ascii="Times New Roman" w:hAnsi="Times New Roman" w:cs="Times New Roman"/>
          <w:sz w:val="28"/>
          <w:szCs w:val="28"/>
        </w:rPr>
        <w:t xml:space="preserve"> (для текстовых документов), </w:t>
      </w:r>
      <w:proofErr w:type="spellStart"/>
      <w:r w:rsidRPr="009A6F5C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9A6F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6F5C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9A6F5C">
        <w:rPr>
          <w:rFonts w:ascii="Times New Roman" w:hAnsi="Times New Roman" w:cs="Times New Roman"/>
          <w:sz w:val="28"/>
          <w:szCs w:val="28"/>
        </w:rPr>
        <w:t xml:space="preserve"> (для</w:t>
      </w:r>
    </w:p>
    <w:p w14:paraId="412DF9A1" w14:textId="2389C425" w:rsidR="009A6F5C" w:rsidRPr="009A6F5C" w:rsidRDefault="009A6F5C" w:rsidP="009A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6F5C">
        <w:rPr>
          <w:rFonts w:ascii="Times New Roman" w:hAnsi="Times New Roman" w:cs="Times New Roman"/>
          <w:sz w:val="28"/>
          <w:szCs w:val="28"/>
        </w:rPr>
        <w:t>презентационных материалов); дополнительно для публичной публикации все</w:t>
      </w:r>
      <w:r w:rsidR="00B67B05">
        <w:rPr>
          <w:rFonts w:ascii="Times New Roman" w:hAnsi="Times New Roman" w:cs="Times New Roman"/>
          <w:sz w:val="28"/>
          <w:szCs w:val="28"/>
        </w:rPr>
        <w:t xml:space="preserve"> </w:t>
      </w:r>
      <w:r w:rsidRPr="009A6F5C">
        <w:rPr>
          <w:rFonts w:ascii="Times New Roman" w:hAnsi="Times New Roman" w:cs="Times New Roman"/>
          <w:sz w:val="28"/>
          <w:szCs w:val="28"/>
        </w:rPr>
        <w:t>материалы в формате PDF.</w:t>
      </w:r>
    </w:p>
    <w:p w14:paraId="1BCE6F2E" w14:textId="77777777" w:rsidR="009A6F5C" w:rsidRPr="009A6F5C" w:rsidRDefault="009A6F5C" w:rsidP="009A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6F5C">
        <w:rPr>
          <w:rFonts w:ascii="Times New Roman" w:hAnsi="Times New Roman" w:cs="Times New Roman"/>
          <w:sz w:val="28"/>
          <w:szCs w:val="28"/>
        </w:rPr>
        <w:t xml:space="preserve">6.2. Требования к печатным конкурсным материалам в формате </w:t>
      </w:r>
      <w:proofErr w:type="spellStart"/>
      <w:r w:rsidRPr="009A6F5C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9A6F5C">
        <w:rPr>
          <w:rFonts w:ascii="Times New Roman" w:hAnsi="Times New Roman" w:cs="Times New Roman"/>
          <w:sz w:val="28"/>
          <w:szCs w:val="28"/>
        </w:rPr>
        <w:t>:</w:t>
      </w:r>
    </w:p>
    <w:p w14:paraId="49E64F8A" w14:textId="6E12550D" w:rsidR="009A6F5C" w:rsidRPr="009A6F5C" w:rsidRDefault="009A6F5C" w:rsidP="009A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6F5C">
        <w:rPr>
          <w:rFonts w:ascii="Times New Roman" w:hAnsi="Times New Roman" w:cs="Times New Roman"/>
          <w:sz w:val="28"/>
          <w:szCs w:val="28"/>
        </w:rPr>
        <w:t>шрифт - 14 кегль, интервал - 1,0, все поля по 2 см, нумерация страниц - внизу,</w:t>
      </w:r>
      <w:r w:rsidR="00B67B05">
        <w:rPr>
          <w:rFonts w:ascii="Times New Roman" w:hAnsi="Times New Roman" w:cs="Times New Roman"/>
          <w:sz w:val="28"/>
          <w:szCs w:val="28"/>
        </w:rPr>
        <w:t xml:space="preserve"> </w:t>
      </w:r>
      <w:r w:rsidRPr="009A6F5C">
        <w:rPr>
          <w:rFonts w:ascii="Times New Roman" w:hAnsi="Times New Roman" w:cs="Times New Roman"/>
          <w:sz w:val="28"/>
          <w:szCs w:val="28"/>
        </w:rPr>
        <w:t>по центру. Максимальный объем для методической разработки - 20 страниц,</w:t>
      </w:r>
      <w:r w:rsidR="00B67B05">
        <w:rPr>
          <w:rFonts w:ascii="Times New Roman" w:hAnsi="Times New Roman" w:cs="Times New Roman"/>
          <w:sz w:val="28"/>
          <w:szCs w:val="28"/>
        </w:rPr>
        <w:t xml:space="preserve"> </w:t>
      </w:r>
      <w:r w:rsidRPr="009A6F5C">
        <w:rPr>
          <w:rFonts w:ascii="Times New Roman" w:hAnsi="Times New Roman" w:cs="Times New Roman"/>
          <w:sz w:val="28"/>
          <w:szCs w:val="28"/>
        </w:rPr>
        <w:t>для сведений о качестве реализации методической разработки - 4 страницы,</w:t>
      </w:r>
      <w:r w:rsidR="00B67B05">
        <w:rPr>
          <w:rFonts w:ascii="Times New Roman" w:hAnsi="Times New Roman" w:cs="Times New Roman"/>
          <w:sz w:val="28"/>
          <w:szCs w:val="28"/>
        </w:rPr>
        <w:t xml:space="preserve"> </w:t>
      </w:r>
      <w:r w:rsidRPr="009A6F5C">
        <w:rPr>
          <w:rFonts w:ascii="Times New Roman" w:hAnsi="Times New Roman" w:cs="Times New Roman"/>
          <w:sz w:val="28"/>
          <w:szCs w:val="28"/>
        </w:rPr>
        <w:t>для педагогического кейса - 6 страниц.</w:t>
      </w:r>
    </w:p>
    <w:p w14:paraId="23862FF6" w14:textId="77777777" w:rsidR="009A6F5C" w:rsidRPr="009A6F5C" w:rsidRDefault="009A6F5C" w:rsidP="009A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6F5C">
        <w:rPr>
          <w:rFonts w:ascii="Times New Roman" w:hAnsi="Times New Roman" w:cs="Times New Roman"/>
          <w:sz w:val="28"/>
          <w:szCs w:val="28"/>
        </w:rPr>
        <w:t>6.3. Предусмотрено включение ссылок на подтверждающие</w:t>
      </w:r>
    </w:p>
    <w:p w14:paraId="5E1AE173" w14:textId="05CD1293" w:rsidR="009A6F5C" w:rsidRPr="009A6F5C" w:rsidRDefault="009A6F5C" w:rsidP="009A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6F5C">
        <w:rPr>
          <w:rFonts w:ascii="Times New Roman" w:hAnsi="Times New Roman" w:cs="Times New Roman"/>
          <w:sz w:val="28"/>
          <w:szCs w:val="28"/>
        </w:rPr>
        <w:t>документы, видео/фотоматериалы объемом не более 500 Мб, размещенных на</w:t>
      </w:r>
      <w:r w:rsidR="00B67B05">
        <w:rPr>
          <w:rFonts w:ascii="Times New Roman" w:hAnsi="Times New Roman" w:cs="Times New Roman"/>
          <w:sz w:val="28"/>
          <w:szCs w:val="28"/>
        </w:rPr>
        <w:t xml:space="preserve"> </w:t>
      </w:r>
      <w:r w:rsidRPr="009A6F5C">
        <w:rPr>
          <w:rFonts w:ascii="Times New Roman" w:hAnsi="Times New Roman" w:cs="Times New Roman"/>
          <w:sz w:val="28"/>
          <w:szCs w:val="28"/>
        </w:rPr>
        <w:t xml:space="preserve">бесплатных общедоступных облачных хостингах (например, </w:t>
      </w:r>
      <w:proofErr w:type="spellStart"/>
      <w:proofErr w:type="gramStart"/>
      <w:r w:rsidRPr="009A6F5C">
        <w:rPr>
          <w:rFonts w:ascii="Times New Roman" w:hAnsi="Times New Roman" w:cs="Times New Roman"/>
          <w:sz w:val="28"/>
          <w:szCs w:val="28"/>
        </w:rPr>
        <w:t>яндекс.диск</w:t>
      </w:r>
      <w:proofErr w:type="spellEnd"/>
      <w:proofErr w:type="gramEnd"/>
      <w:r w:rsidRPr="009A6F5C">
        <w:rPr>
          <w:rFonts w:ascii="Times New Roman" w:hAnsi="Times New Roman" w:cs="Times New Roman"/>
          <w:sz w:val="28"/>
          <w:szCs w:val="28"/>
        </w:rPr>
        <w:t>,</w:t>
      </w:r>
    </w:p>
    <w:p w14:paraId="443920A0" w14:textId="1489A867" w:rsidR="009A6F5C" w:rsidRDefault="009A6F5C" w:rsidP="00B67B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6F5C">
        <w:rPr>
          <w:rFonts w:ascii="Times New Roman" w:hAnsi="Times New Roman" w:cs="Times New Roman"/>
          <w:sz w:val="28"/>
          <w:szCs w:val="28"/>
        </w:rPr>
        <w:t xml:space="preserve">облако. </w:t>
      </w:r>
      <w:proofErr w:type="spellStart"/>
      <w:proofErr w:type="gramStart"/>
      <w:r w:rsidRPr="009A6F5C">
        <w:rPr>
          <w:rFonts w:ascii="Times New Roman" w:hAnsi="Times New Roman" w:cs="Times New Roman"/>
          <w:sz w:val="28"/>
          <w:szCs w:val="28"/>
        </w:rPr>
        <w:t>мэйл.ру</w:t>
      </w:r>
      <w:proofErr w:type="spellEnd"/>
      <w:proofErr w:type="gramEnd"/>
      <w:r w:rsidRPr="009A6F5C">
        <w:rPr>
          <w:rFonts w:ascii="Times New Roman" w:hAnsi="Times New Roman" w:cs="Times New Roman"/>
          <w:sz w:val="28"/>
          <w:szCs w:val="28"/>
        </w:rPr>
        <w:t xml:space="preserve"> и др.) или видеохостингах (например, </w:t>
      </w:r>
      <w:proofErr w:type="spellStart"/>
      <w:r w:rsidRPr="009A6F5C">
        <w:rPr>
          <w:rFonts w:ascii="Times New Roman" w:hAnsi="Times New Roman" w:cs="Times New Roman"/>
          <w:sz w:val="28"/>
          <w:szCs w:val="28"/>
        </w:rPr>
        <w:t>YouTube</w:t>
      </w:r>
      <w:proofErr w:type="spellEnd"/>
      <w:r w:rsidRPr="009A6F5C">
        <w:rPr>
          <w:rFonts w:ascii="Times New Roman" w:hAnsi="Times New Roman" w:cs="Times New Roman"/>
          <w:sz w:val="28"/>
          <w:szCs w:val="28"/>
        </w:rPr>
        <w:t xml:space="preserve"> и др.). Ссылка</w:t>
      </w:r>
      <w:r w:rsidR="00B67B05">
        <w:rPr>
          <w:rFonts w:ascii="Times New Roman" w:hAnsi="Times New Roman" w:cs="Times New Roman"/>
          <w:sz w:val="28"/>
          <w:szCs w:val="28"/>
        </w:rPr>
        <w:t xml:space="preserve"> </w:t>
      </w:r>
      <w:r w:rsidRPr="009A6F5C">
        <w:rPr>
          <w:rFonts w:ascii="Times New Roman" w:hAnsi="Times New Roman" w:cs="Times New Roman"/>
          <w:sz w:val="28"/>
          <w:szCs w:val="28"/>
        </w:rPr>
        <w:t>на конкурсный материал, размещенный на облачном хостинге или</w:t>
      </w:r>
    </w:p>
    <w:p w14:paraId="26336D2D" w14:textId="4C66514E" w:rsidR="00B67B05" w:rsidRDefault="00B67B05" w:rsidP="00B67B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видеохостинге, а также в социальных сетях, должна быть действительна до 30</w:t>
      </w:r>
      <w:r w:rsidR="006C6D42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мая 2026 года и доступна для всех.</w:t>
      </w:r>
    </w:p>
    <w:p w14:paraId="1DF0111F" w14:textId="77777777" w:rsidR="00B67B05" w:rsidRDefault="00B67B05" w:rsidP="00B67B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6.4. Фактом подачи заявки и конкурсных материалов участники</w:t>
      </w:r>
    </w:p>
    <w:p w14:paraId="1DCD8777" w14:textId="77777777" w:rsidR="00B67B05" w:rsidRDefault="00B67B05" w:rsidP="00B67B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Конкурса гарантируют, что им принадлежат исключительные права на</w:t>
      </w:r>
    </w:p>
    <w:p w14:paraId="70D2925B" w14:textId="77777777" w:rsidR="00B67B05" w:rsidRDefault="00B67B05" w:rsidP="00B67B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конкурсные материалы.</w:t>
      </w:r>
    </w:p>
    <w:p w14:paraId="59459AC1" w14:textId="77777777" w:rsidR="00B67B05" w:rsidRDefault="00B67B05" w:rsidP="00B67B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6.5. Участники Конкурса обязаны обеспечить соблюдение авторских</w:t>
      </w:r>
    </w:p>
    <w:p w14:paraId="5E4EB4F4" w14:textId="77777777" w:rsidR="00B67B05" w:rsidRDefault="00B67B05" w:rsidP="00B67B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прав третьих лиц при использовании их разработок в составе конкурсных</w:t>
      </w:r>
    </w:p>
    <w:p w14:paraId="0C80E27D" w14:textId="77777777" w:rsidR="00B67B05" w:rsidRDefault="00B67B05" w:rsidP="00B67B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материалов.</w:t>
      </w:r>
    </w:p>
    <w:p w14:paraId="477D93D3" w14:textId="77777777" w:rsidR="00B67B05" w:rsidRDefault="00B67B05" w:rsidP="00B67B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6.6. Конкурсные материалы не должны: противоречить Правилам</w:t>
      </w:r>
    </w:p>
    <w:p w14:paraId="379CEB42" w14:textId="77777777" w:rsidR="00B67B05" w:rsidRDefault="00B67B05" w:rsidP="00B67B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дорожного движения и законодательству Российской Федерации; носить</w:t>
      </w:r>
    </w:p>
    <w:p w14:paraId="19FA0225" w14:textId="77777777" w:rsidR="00B67B05" w:rsidRDefault="00B67B05" w:rsidP="00B67B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>рекламный характер, а также враждебный или оскорбляющий характер по</w:t>
      </w:r>
    </w:p>
    <w:p w14:paraId="2730FDA4" w14:textId="77777777" w:rsidR="00B67B05" w:rsidRDefault="00B67B05" w:rsidP="00B67B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религиозным, гендерным, социальным, профессиональным и другим</w:t>
      </w:r>
    </w:p>
    <w:p w14:paraId="1D7F38E6" w14:textId="77777777" w:rsidR="00B67B05" w:rsidRDefault="00B67B05" w:rsidP="00B67B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различиям.</w:t>
      </w:r>
    </w:p>
    <w:p w14:paraId="34B68B80" w14:textId="77777777" w:rsidR="00B67B05" w:rsidRDefault="00B67B05" w:rsidP="00B67B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6.7. При использовании заимствованных материалов (музыка, элементы</w:t>
      </w:r>
    </w:p>
    <w:p w14:paraId="5A126CF7" w14:textId="77777777" w:rsidR="00B67B05" w:rsidRDefault="00B67B05" w:rsidP="00B67B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текста и др.) видеоролик должен содержать ссылку на авторство</w:t>
      </w:r>
    </w:p>
    <w:p w14:paraId="0FEB13CE" w14:textId="77777777" w:rsidR="00B67B05" w:rsidRDefault="00B67B05" w:rsidP="00B67B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заимствованного фрагмента.</w:t>
      </w:r>
    </w:p>
    <w:p w14:paraId="000E2282" w14:textId="599F658D" w:rsidR="00B67B05" w:rsidRDefault="00B67B05" w:rsidP="00B67B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6.8. Конкурсные работы не возвращаются и не рецензируются.</w:t>
      </w:r>
    </w:p>
    <w:p w14:paraId="4B34DCA0" w14:textId="77777777" w:rsidR="009312A1" w:rsidRDefault="009312A1" w:rsidP="009312A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7. Критерии оценки конкурсных работ</w:t>
      </w:r>
    </w:p>
    <w:p w14:paraId="4600D279" w14:textId="11754FE7" w:rsidR="009312A1" w:rsidRDefault="009312A1" w:rsidP="009312A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7.1. Критерии оценивания материалов на муниципальном этапе</w:t>
      </w:r>
    </w:p>
    <w:p w14:paraId="5307B61A" w14:textId="779D88A5" w:rsidR="009312A1" w:rsidRDefault="009312A1" w:rsidP="009312A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представлены в приложении № 5 к настоящему Положению.</w:t>
      </w:r>
    </w:p>
    <w:p w14:paraId="7AED3A67" w14:textId="77777777" w:rsidR="00181B0D" w:rsidRPr="00181B0D" w:rsidRDefault="00181B0D" w:rsidP="00181B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1B0D">
        <w:rPr>
          <w:rFonts w:ascii="Times New Roman" w:hAnsi="Times New Roman" w:cs="Times New Roman"/>
          <w:b/>
          <w:bCs/>
          <w:sz w:val="28"/>
          <w:szCs w:val="28"/>
        </w:rPr>
        <w:t>8. Руководство</w:t>
      </w:r>
    </w:p>
    <w:p w14:paraId="79E6787A" w14:textId="77777777" w:rsidR="00181B0D" w:rsidRPr="00181B0D" w:rsidRDefault="00181B0D" w:rsidP="00181B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B0D">
        <w:rPr>
          <w:rFonts w:ascii="Times New Roman" w:hAnsi="Times New Roman" w:cs="Times New Roman"/>
          <w:sz w:val="28"/>
          <w:szCs w:val="28"/>
        </w:rPr>
        <w:t>8.1. Общее руководство по подготовке и проведению Конкурса</w:t>
      </w:r>
    </w:p>
    <w:p w14:paraId="7C981EFF" w14:textId="7D390911" w:rsidR="00181B0D" w:rsidRPr="00181B0D" w:rsidRDefault="00181B0D" w:rsidP="00DA47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B0D">
        <w:rPr>
          <w:rFonts w:ascii="Times New Roman" w:hAnsi="Times New Roman" w:cs="Times New Roman"/>
          <w:sz w:val="28"/>
          <w:szCs w:val="28"/>
        </w:rPr>
        <w:t xml:space="preserve">осуществляет Оргкомитет, утвержденный приказом </w:t>
      </w:r>
      <w:r w:rsidR="00DA47F0">
        <w:rPr>
          <w:rFonts w:ascii="Times New Roman" w:hAnsi="Times New Roman" w:cs="Times New Roman"/>
          <w:sz w:val="28"/>
          <w:szCs w:val="28"/>
        </w:rPr>
        <w:t>МКУ «Управление образования» Сергокалинского района</w:t>
      </w:r>
      <w:r w:rsidRPr="00181B0D">
        <w:rPr>
          <w:rFonts w:ascii="Times New Roman" w:hAnsi="Times New Roman" w:cs="Times New Roman"/>
          <w:sz w:val="28"/>
          <w:szCs w:val="28"/>
        </w:rPr>
        <w:t>.</w:t>
      </w:r>
    </w:p>
    <w:p w14:paraId="72EA0CBA" w14:textId="77777777" w:rsidR="00181B0D" w:rsidRPr="00181B0D" w:rsidRDefault="00181B0D" w:rsidP="00181B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B0D">
        <w:rPr>
          <w:rFonts w:ascii="Times New Roman" w:hAnsi="Times New Roman" w:cs="Times New Roman"/>
          <w:sz w:val="28"/>
          <w:szCs w:val="28"/>
        </w:rPr>
        <w:t>8.2. Оргкомитет Конкурса: осуществляет общее руководство</w:t>
      </w:r>
    </w:p>
    <w:p w14:paraId="17F73196" w14:textId="77777777" w:rsidR="00181B0D" w:rsidRPr="00181B0D" w:rsidRDefault="00181B0D" w:rsidP="00181B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B0D">
        <w:rPr>
          <w:rFonts w:ascii="Times New Roman" w:hAnsi="Times New Roman" w:cs="Times New Roman"/>
          <w:sz w:val="28"/>
          <w:szCs w:val="28"/>
        </w:rPr>
        <w:t>организацией и проведением Конкурса; регистрирует участников Конкурса,</w:t>
      </w:r>
    </w:p>
    <w:p w14:paraId="0135FE45" w14:textId="77777777" w:rsidR="00181B0D" w:rsidRPr="00181B0D" w:rsidRDefault="00181B0D" w:rsidP="00181B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B0D">
        <w:rPr>
          <w:rFonts w:ascii="Times New Roman" w:hAnsi="Times New Roman" w:cs="Times New Roman"/>
          <w:sz w:val="28"/>
          <w:szCs w:val="28"/>
        </w:rPr>
        <w:t>осуществляет сбор конкурсных материалов; проводит первичную оценку</w:t>
      </w:r>
    </w:p>
    <w:p w14:paraId="0F684814" w14:textId="77777777" w:rsidR="00181B0D" w:rsidRPr="00181B0D" w:rsidRDefault="00181B0D" w:rsidP="00181B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B0D">
        <w:rPr>
          <w:rFonts w:ascii="Times New Roman" w:hAnsi="Times New Roman" w:cs="Times New Roman"/>
          <w:sz w:val="28"/>
          <w:szCs w:val="28"/>
        </w:rPr>
        <w:t>представленных материалов и осуществляет предварительный отбор</w:t>
      </w:r>
    </w:p>
    <w:p w14:paraId="2EA1E4C9" w14:textId="77777777" w:rsidR="00181B0D" w:rsidRPr="00181B0D" w:rsidRDefault="00181B0D" w:rsidP="00181B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B0D">
        <w:rPr>
          <w:rFonts w:ascii="Times New Roman" w:hAnsi="Times New Roman" w:cs="Times New Roman"/>
          <w:sz w:val="28"/>
          <w:szCs w:val="28"/>
        </w:rPr>
        <w:t>поступивших на Конкурс материалов с целью отклонения работ,</w:t>
      </w:r>
    </w:p>
    <w:p w14:paraId="13D2B6DF" w14:textId="77777777" w:rsidR="00181B0D" w:rsidRPr="00181B0D" w:rsidRDefault="00181B0D" w:rsidP="00181B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B0D">
        <w:rPr>
          <w:rFonts w:ascii="Times New Roman" w:hAnsi="Times New Roman" w:cs="Times New Roman"/>
          <w:sz w:val="28"/>
          <w:szCs w:val="28"/>
        </w:rPr>
        <w:t>представленных с нарушением условий настоящего Положения; формирует и</w:t>
      </w:r>
    </w:p>
    <w:p w14:paraId="15BE3B8E" w14:textId="77777777" w:rsidR="00181B0D" w:rsidRPr="00181B0D" w:rsidRDefault="00181B0D" w:rsidP="00181B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B0D">
        <w:rPr>
          <w:rFonts w:ascii="Times New Roman" w:hAnsi="Times New Roman" w:cs="Times New Roman"/>
          <w:sz w:val="28"/>
          <w:szCs w:val="28"/>
        </w:rPr>
        <w:t>организует работу жюри для оценивания работ; формирует рейтинг</w:t>
      </w:r>
    </w:p>
    <w:p w14:paraId="3DFF6AB3" w14:textId="77777777" w:rsidR="00181B0D" w:rsidRPr="00181B0D" w:rsidRDefault="00181B0D" w:rsidP="00181B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B0D">
        <w:rPr>
          <w:rFonts w:ascii="Times New Roman" w:hAnsi="Times New Roman" w:cs="Times New Roman"/>
          <w:sz w:val="28"/>
          <w:szCs w:val="28"/>
        </w:rPr>
        <w:t>участников для определения победителей; информирует об итогах Конкурса;</w:t>
      </w:r>
    </w:p>
    <w:p w14:paraId="0AAD2863" w14:textId="77777777" w:rsidR="00181B0D" w:rsidRPr="00181B0D" w:rsidRDefault="00181B0D" w:rsidP="00181B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B0D">
        <w:rPr>
          <w:rFonts w:ascii="Times New Roman" w:hAnsi="Times New Roman" w:cs="Times New Roman"/>
          <w:sz w:val="28"/>
          <w:szCs w:val="28"/>
        </w:rPr>
        <w:t>организует награждение победителей Конкурса.</w:t>
      </w:r>
    </w:p>
    <w:p w14:paraId="2FF3278C" w14:textId="77777777" w:rsidR="00181B0D" w:rsidRPr="00181B0D" w:rsidRDefault="00181B0D" w:rsidP="00181B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B0D">
        <w:rPr>
          <w:rFonts w:ascii="Times New Roman" w:hAnsi="Times New Roman" w:cs="Times New Roman"/>
          <w:sz w:val="28"/>
          <w:szCs w:val="28"/>
        </w:rPr>
        <w:t>8.3. Члены Оргкомитета могут входить в состав жюри.</w:t>
      </w:r>
    </w:p>
    <w:p w14:paraId="1E40E793" w14:textId="77777777" w:rsidR="00181B0D" w:rsidRPr="00181B0D" w:rsidRDefault="00181B0D" w:rsidP="00181B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B0D">
        <w:rPr>
          <w:rFonts w:ascii="Times New Roman" w:hAnsi="Times New Roman" w:cs="Times New Roman"/>
          <w:sz w:val="28"/>
          <w:szCs w:val="28"/>
        </w:rPr>
        <w:t>8.4. Оргкомитет оставляет за собой право в одностороннем порядке</w:t>
      </w:r>
    </w:p>
    <w:p w14:paraId="3B00B158" w14:textId="77777777" w:rsidR="00181B0D" w:rsidRPr="00181B0D" w:rsidRDefault="00181B0D" w:rsidP="00181B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B0D">
        <w:rPr>
          <w:rFonts w:ascii="Times New Roman" w:hAnsi="Times New Roman" w:cs="Times New Roman"/>
          <w:sz w:val="28"/>
          <w:szCs w:val="28"/>
        </w:rPr>
        <w:t>вносить изменения и дополнения к настоящему Положению.</w:t>
      </w:r>
    </w:p>
    <w:p w14:paraId="4959F9D8" w14:textId="639740BE" w:rsidR="00181B0D" w:rsidRPr="00181B0D" w:rsidRDefault="00181B0D" w:rsidP="00181B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B0D">
        <w:rPr>
          <w:rFonts w:ascii="Times New Roman" w:hAnsi="Times New Roman" w:cs="Times New Roman"/>
          <w:sz w:val="28"/>
          <w:szCs w:val="28"/>
        </w:rPr>
        <w:t>8.</w:t>
      </w:r>
      <w:r w:rsidR="00DA47F0">
        <w:rPr>
          <w:rFonts w:ascii="Times New Roman" w:hAnsi="Times New Roman" w:cs="Times New Roman"/>
          <w:sz w:val="28"/>
          <w:szCs w:val="28"/>
        </w:rPr>
        <w:t>5</w:t>
      </w:r>
      <w:r w:rsidRPr="00181B0D">
        <w:rPr>
          <w:rFonts w:ascii="Times New Roman" w:hAnsi="Times New Roman" w:cs="Times New Roman"/>
          <w:sz w:val="28"/>
          <w:szCs w:val="28"/>
        </w:rPr>
        <w:t>. Жюри: проводит оценку конкурсных материалов, поступивших на</w:t>
      </w:r>
    </w:p>
    <w:p w14:paraId="1BD2BEFE" w14:textId="77777777" w:rsidR="00181B0D" w:rsidRPr="00181B0D" w:rsidRDefault="00181B0D" w:rsidP="00181B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B0D">
        <w:rPr>
          <w:rFonts w:ascii="Times New Roman" w:hAnsi="Times New Roman" w:cs="Times New Roman"/>
          <w:sz w:val="28"/>
          <w:szCs w:val="28"/>
        </w:rPr>
        <w:t>Конкурс, в соответствии с критериями, формирует итоговый протокол.</w:t>
      </w:r>
    </w:p>
    <w:p w14:paraId="7EF5E2D9" w14:textId="38410FBE" w:rsidR="00181B0D" w:rsidRPr="00181B0D" w:rsidRDefault="00181B0D" w:rsidP="00181B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B0D">
        <w:rPr>
          <w:rFonts w:ascii="Times New Roman" w:hAnsi="Times New Roman" w:cs="Times New Roman"/>
          <w:sz w:val="28"/>
          <w:szCs w:val="28"/>
        </w:rPr>
        <w:t>8.</w:t>
      </w:r>
      <w:r w:rsidR="00DA47F0">
        <w:rPr>
          <w:rFonts w:ascii="Times New Roman" w:hAnsi="Times New Roman" w:cs="Times New Roman"/>
          <w:sz w:val="28"/>
          <w:szCs w:val="28"/>
        </w:rPr>
        <w:t>6</w:t>
      </w:r>
      <w:r w:rsidRPr="00181B0D">
        <w:rPr>
          <w:rFonts w:ascii="Times New Roman" w:hAnsi="Times New Roman" w:cs="Times New Roman"/>
          <w:sz w:val="28"/>
          <w:szCs w:val="28"/>
        </w:rPr>
        <w:t>. Председатель жюри: избирается из общего числа членов экспертной</w:t>
      </w:r>
    </w:p>
    <w:p w14:paraId="719020B8" w14:textId="2CE531B6" w:rsidR="00181B0D" w:rsidRDefault="00181B0D" w:rsidP="00181B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B0D">
        <w:rPr>
          <w:rFonts w:ascii="Times New Roman" w:hAnsi="Times New Roman" w:cs="Times New Roman"/>
          <w:sz w:val="28"/>
          <w:szCs w:val="28"/>
        </w:rPr>
        <w:t>комиссии; имеет право решающего голоса в спорных вопросах. Решение жюри</w:t>
      </w:r>
      <w:r w:rsidR="00DA47F0">
        <w:rPr>
          <w:rFonts w:ascii="Times New Roman" w:hAnsi="Times New Roman" w:cs="Times New Roman"/>
          <w:sz w:val="28"/>
          <w:szCs w:val="28"/>
        </w:rPr>
        <w:t xml:space="preserve"> </w:t>
      </w:r>
      <w:r w:rsidRPr="00181B0D">
        <w:rPr>
          <w:rFonts w:ascii="Times New Roman" w:hAnsi="Times New Roman" w:cs="Times New Roman"/>
          <w:sz w:val="28"/>
          <w:szCs w:val="28"/>
        </w:rPr>
        <w:t>оформляется протоколом, является окончательным, изменению, обжалованию и пересмотру не подлежат.</w:t>
      </w:r>
    </w:p>
    <w:p w14:paraId="64DB0577" w14:textId="77777777" w:rsidR="00952EE8" w:rsidRPr="00952EE8" w:rsidRDefault="00952EE8" w:rsidP="00952E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2EE8">
        <w:rPr>
          <w:rFonts w:ascii="Times New Roman" w:hAnsi="Times New Roman" w:cs="Times New Roman"/>
          <w:b/>
          <w:bCs/>
          <w:sz w:val="28"/>
          <w:szCs w:val="28"/>
        </w:rPr>
        <w:t>9. Порядок определения победителей и призеров Конкурса</w:t>
      </w:r>
    </w:p>
    <w:p w14:paraId="416D8205" w14:textId="77777777" w:rsidR="00952EE8" w:rsidRPr="00952EE8" w:rsidRDefault="00952EE8" w:rsidP="00952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EE8">
        <w:rPr>
          <w:rFonts w:ascii="Times New Roman" w:hAnsi="Times New Roman" w:cs="Times New Roman"/>
          <w:sz w:val="28"/>
          <w:szCs w:val="28"/>
        </w:rPr>
        <w:t>9.1. Жюри Конкурса определяет одного победителя и двух призеров в</w:t>
      </w:r>
    </w:p>
    <w:p w14:paraId="2121C0DA" w14:textId="77777777" w:rsidR="00952EE8" w:rsidRPr="00952EE8" w:rsidRDefault="00952EE8" w:rsidP="00952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EE8">
        <w:rPr>
          <w:rFonts w:ascii="Times New Roman" w:hAnsi="Times New Roman" w:cs="Times New Roman"/>
          <w:sz w:val="28"/>
          <w:szCs w:val="28"/>
        </w:rPr>
        <w:t>каждой номинации Конкурса на основании итогового протокола жюри.</w:t>
      </w:r>
    </w:p>
    <w:p w14:paraId="26F0262A" w14:textId="77777777" w:rsidR="00952EE8" w:rsidRPr="00952EE8" w:rsidRDefault="00952EE8" w:rsidP="00952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EE8">
        <w:rPr>
          <w:rFonts w:ascii="Times New Roman" w:hAnsi="Times New Roman" w:cs="Times New Roman"/>
          <w:sz w:val="28"/>
          <w:szCs w:val="28"/>
        </w:rPr>
        <w:t>9.2. Лучшие конкурсные работы в каждой номинации будут направлены</w:t>
      </w:r>
    </w:p>
    <w:p w14:paraId="65F4F139" w14:textId="67191FB8" w:rsidR="00952EE8" w:rsidRPr="00952EE8" w:rsidRDefault="00952EE8" w:rsidP="00952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EE8">
        <w:rPr>
          <w:rFonts w:ascii="Times New Roman" w:hAnsi="Times New Roman" w:cs="Times New Roman"/>
          <w:sz w:val="28"/>
          <w:szCs w:val="28"/>
        </w:rPr>
        <w:t>для участия в заочном этапе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EE8">
        <w:rPr>
          <w:rFonts w:ascii="Times New Roman" w:hAnsi="Times New Roman" w:cs="Times New Roman"/>
          <w:sz w:val="28"/>
          <w:szCs w:val="28"/>
        </w:rPr>
        <w:t>Всероссийского конкурса «Лучший педагог по</w:t>
      </w:r>
    </w:p>
    <w:p w14:paraId="6FB0D2F4" w14:textId="2C700966" w:rsidR="00952EE8" w:rsidRDefault="00952EE8" w:rsidP="00952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EE8">
        <w:rPr>
          <w:rFonts w:ascii="Times New Roman" w:hAnsi="Times New Roman" w:cs="Times New Roman"/>
          <w:sz w:val="28"/>
          <w:szCs w:val="28"/>
        </w:rPr>
        <w:t>обучению основам безопасного поведения на дорогах».</w:t>
      </w:r>
    </w:p>
    <w:p w14:paraId="27980085" w14:textId="77777777" w:rsidR="005548F5" w:rsidRPr="005548F5" w:rsidRDefault="005548F5" w:rsidP="005548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548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10. Подведение итогов</w:t>
      </w:r>
    </w:p>
    <w:p w14:paraId="0D58A64B" w14:textId="77777777" w:rsidR="005548F5" w:rsidRPr="005548F5" w:rsidRDefault="005548F5" w:rsidP="005548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48F5">
        <w:rPr>
          <w:rFonts w:ascii="Times New Roman" w:hAnsi="Times New Roman" w:cs="Times New Roman"/>
          <w:color w:val="000000"/>
          <w:sz w:val="28"/>
          <w:szCs w:val="28"/>
        </w:rPr>
        <w:t>10.1. По итогам Конкурса победителей и призеров в каждой номинации</w:t>
      </w:r>
    </w:p>
    <w:p w14:paraId="1CF032A9" w14:textId="77777777" w:rsidR="005548F5" w:rsidRPr="005548F5" w:rsidRDefault="005548F5" w:rsidP="005548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48F5">
        <w:rPr>
          <w:rFonts w:ascii="Times New Roman" w:hAnsi="Times New Roman" w:cs="Times New Roman"/>
          <w:color w:val="000000"/>
          <w:sz w:val="28"/>
          <w:szCs w:val="28"/>
        </w:rPr>
        <w:t>Конкурса награждаются дипломами.</w:t>
      </w:r>
    </w:p>
    <w:p w14:paraId="45D445B3" w14:textId="77777777" w:rsidR="005548F5" w:rsidRPr="005548F5" w:rsidRDefault="005548F5" w:rsidP="005548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48F5">
        <w:rPr>
          <w:rFonts w:ascii="Times New Roman" w:hAnsi="Times New Roman" w:cs="Times New Roman"/>
          <w:color w:val="000000"/>
          <w:sz w:val="28"/>
          <w:szCs w:val="28"/>
        </w:rPr>
        <w:t>10.2. Контактное лицо по вопросам организации и проведения Конкурса</w:t>
      </w:r>
    </w:p>
    <w:p w14:paraId="61256977" w14:textId="7A7BD0EE" w:rsidR="005548F5" w:rsidRDefault="005548F5" w:rsidP="00BE17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48F5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BE1750">
        <w:rPr>
          <w:rFonts w:ascii="Times New Roman" w:hAnsi="Times New Roman" w:cs="Times New Roman"/>
          <w:color w:val="000000"/>
          <w:sz w:val="28"/>
          <w:szCs w:val="28"/>
        </w:rPr>
        <w:t xml:space="preserve">методист МКУ «Управление образования» </w:t>
      </w:r>
      <w:proofErr w:type="spellStart"/>
      <w:r w:rsidR="00BE1750">
        <w:rPr>
          <w:rFonts w:ascii="Times New Roman" w:hAnsi="Times New Roman" w:cs="Times New Roman"/>
          <w:color w:val="000000"/>
          <w:sz w:val="28"/>
          <w:szCs w:val="28"/>
        </w:rPr>
        <w:t>Гайдарова</w:t>
      </w:r>
      <w:proofErr w:type="spellEnd"/>
      <w:r w:rsidR="00BE1750">
        <w:rPr>
          <w:rFonts w:ascii="Times New Roman" w:hAnsi="Times New Roman" w:cs="Times New Roman"/>
          <w:color w:val="000000"/>
          <w:sz w:val="28"/>
          <w:szCs w:val="28"/>
        </w:rPr>
        <w:t xml:space="preserve"> С.А.</w:t>
      </w:r>
      <w:r w:rsidRPr="005548F5">
        <w:rPr>
          <w:rFonts w:ascii="Times New Roman" w:hAnsi="Times New Roman" w:cs="Times New Roman"/>
          <w:color w:val="000000"/>
          <w:sz w:val="28"/>
          <w:szCs w:val="28"/>
        </w:rPr>
        <w:t>, телефон: 89</w:t>
      </w:r>
      <w:r w:rsidR="00BE1750">
        <w:rPr>
          <w:rFonts w:ascii="Times New Roman" w:hAnsi="Times New Roman" w:cs="Times New Roman"/>
          <w:color w:val="000000"/>
          <w:sz w:val="28"/>
          <w:szCs w:val="28"/>
        </w:rPr>
        <w:t>640006223</w:t>
      </w:r>
      <w:r w:rsidRPr="005548F5">
        <w:rPr>
          <w:rFonts w:ascii="Times New Roman" w:hAnsi="Times New Roman" w:cs="Times New Roman"/>
          <w:color w:val="000000"/>
          <w:sz w:val="28"/>
          <w:szCs w:val="28"/>
        </w:rPr>
        <w:t xml:space="preserve">, эл. почта: </w:t>
      </w:r>
      <w:hyperlink r:id="rId5" w:history="1">
        <w:r w:rsidR="00496486" w:rsidRPr="00EA14D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sakinat</w:t>
        </w:r>
        <w:r w:rsidR="00496486" w:rsidRPr="00496486">
          <w:rPr>
            <w:rStyle w:val="a3"/>
            <w:rFonts w:ascii="Times New Roman" w:hAnsi="Times New Roman" w:cs="Times New Roman"/>
            <w:sz w:val="28"/>
            <w:szCs w:val="28"/>
          </w:rPr>
          <w:t>_86</w:t>
        </w:r>
        <w:r w:rsidR="00496486" w:rsidRPr="00EA14D2">
          <w:rPr>
            <w:rStyle w:val="a3"/>
            <w:rFonts w:ascii="Times New Roman" w:hAnsi="Times New Roman" w:cs="Times New Roman"/>
            <w:sz w:val="28"/>
            <w:szCs w:val="28"/>
          </w:rPr>
          <w:t>@mail.ru</w:t>
        </w:r>
      </w:hyperlink>
      <w:r w:rsidRPr="005548F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30DE07F" w14:textId="77777777" w:rsidR="00496486" w:rsidRDefault="00496486" w:rsidP="00496486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Приложение № 1</w:t>
      </w:r>
    </w:p>
    <w:p w14:paraId="666A1CCF" w14:textId="5CD6D86B" w:rsidR="00496486" w:rsidRDefault="00496486" w:rsidP="00496486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 Положению о проведении муниципального этапа</w:t>
      </w:r>
    </w:p>
    <w:p w14:paraId="0FE025A4" w14:textId="77777777" w:rsidR="00496486" w:rsidRDefault="00496486" w:rsidP="00496486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Всероссийского конкурса «Лучший педагог по обучению</w:t>
      </w:r>
    </w:p>
    <w:p w14:paraId="2510C265" w14:textId="3939765C" w:rsidR="00496486" w:rsidRDefault="00496486" w:rsidP="00496486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основам безопасного поведения на дорогах»</w:t>
      </w:r>
    </w:p>
    <w:p w14:paraId="6C7E7A11" w14:textId="77777777" w:rsidR="00496486" w:rsidRDefault="00496486" w:rsidP="00496486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</w:p>
    <w:p w14:paraId="0EFE70EA" w14:textId="4B10E002" w:rsidR="00496486" w:rsidRDefault="00496486" w:rsidP="0049648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Анкета участника муниципального этапа Всероссийского конкурса</w:t>
      </w:r>
    </w:p>
    <w:p w14:paraId="523E7AC7" w14:textId="77777777" w:rsidR="00496486" w:rsidRDefault="00496486" w:rsidP="0049648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«Лучший педагог по обучению основам безопасного поведения на</w:t>
      </w:r>
    </w:p>
    <w:p w14:paraId="5AEFEEB7" w14:textId="7B98BEF9" w:rsidR="00496486" w:rsidRDefault="00496486" w:rsidP="0049648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дорогах»</w:t>
      </w:r>
    </w:p>
    <w:p w14:paraId="30DE2052" w14:textId="77777777" w:rsidR="00C34529" w:rsidRDefault="00C34529" w:rsidP="000F5F2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14:paraId="201A22AE" w14:textId="65C5B69B" w:rsidR="000F5F23" w:rsidRPr="00C34529" w:rsidRDefault="00C34529" w:rsidP="000F5F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529">
        <w:rPr>
          <w:rFonts w:ascii="Times New Roman" w:hAnsi="Times New Roman" w:cs="Times New Roman"/>
          <w:sz w:val="28"/>
          <w:szCs w:val="28"/>
        </w:rPr>
        <w:t>1.</w:t>
      </w:r>
      <w:r w:rsidR="000F5F23" w:rsidRPr="00C34529">
        <w:rPr>
          <w:rFonts w:ascii="Times New Roman" w:hAnsi="Times New Roman" w:cs="Times New Roman"/>
          <w:sz w:val="28"/>
          <w:szCs w:val="28"/>
        </w:rPr>
        <w:t>Название номинации</w:t>
      </w:r>
    </w:p>
    <w:p w14:paraId="25B12ABB" w14:textId="77777777" w:rsidR="000F5F23" w:rsidRPr="00C34529" w:rsidRDefault="000F5F23" w:rsidP="000F5F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529">
        <w:rPr>
          <w:rFonts w:ascii="Times New Roman" w:hAnsi="Times New Roman" w:cs="Times New Roman"/>
          <w:sz w:val="28"/>
          <w:szCs w:val="28"/>
        </w:rPr>
        <w:t>2. Фамилия, имя, отчество (при наличии) участника</w:t>
      </w:r>
    </w:p>
    <w:p w14:paraId="18C10048" w14:textId="77777777" w:rsidR="000F5F23" w:rsidRPr="00C34529" w:rsidRDefault="000F5F23" w:rsidP="000F5F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529">
        <w:rPr>
          <w:rFonts w:ascii="Times New Roman" w:hAnsi="Times New Roman" w:cs="Times New Roman"/>
          <w:sz w:val="28"/>
          <w:szCs w:val="28"/>
        </w:rPr>
        <w:t>3. Дата и год рождения</w:t>
      </w:r>
    </w:p>
    <w:p w14:paraId="3F349469" w14:textId="77777777" w:rsidR="000F5F23" w:rsidRPr="00C34529" w:rsidRDefault="000F5F23" w:rsidP="000F5F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529">
        <w:rPr>
          <w:rFonts w:ascii="Times New Roman" w:hAnsi="Times New Roman" w:cs="Times New Roman"/>
          <w:sz w:val="28"/>
          <w:szCs w:val="28"/>
        </w:rPr>
        <w:t>4. Должность</w:t>
      </w:r>
    </w:p>
    <w:p w14:paraId="5F2E5A35" w14:textId="77777777" w:rsidR="000F5F23" w:rsidRPr="00C34529" w:rsidRDefault="000F5F23" w:rsidP="000F5F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529">
        <w:rPr>
          <w:rFonts w:ascii="Times New Roman" w:hAnsi="Times New Roman" w:cs="Times New Roman"/>
          <w:sz w:val="28"/>
          <w:szCs w:val="28"/>
        </w:rPr>
        <w:t>5 Муниципальное образование (городской округ/муниципальный район)</w:t>
      </w:r>
    </w:p>
    <w:p w14:paraId="104789D5" w14:textId="77777777" w:rsidR="000F5F23" w:rsidRPr="00C34529" w:rsidRDefault="000F5F23" w:rsidP="000F5F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529">
        <w:rPr>
          <w:rFonts w:ascii="Times New Roman" w:hAnsi="Times New Roman" w:cs="Times New Roman"/>
          <w:sz w:val="28"/>
          <w:szCs w:val="28"/>
        </w:rPr>
        <w:t>Полное наименование образовательной организации в соответствии с</w:t>
      </w:r>
    </w:p>
    <w:p w14:paraId="237F7D68" w14:textId="77777777" w:rsidR="000F5F23" w:rsidRPr="00C34529" w:rsidRDefault="000F5F23" w:rsidP="000F5F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529">
        <w:rPr>
          <w:rFonts w:ascii="Times New Roman" w:hAnsi="Times New Roman" w:cs="Times New Roman"/>
          <w:sz w:val="28"/>
          <w:szCs w:val="28"/>
        </w:rPr>
        <w:t>уставом</w:t>
      </w:r>
    </w:p>
    <w:p w14:paraId="6CC2AF89" w14:textId="61070D76" w:rsidR="000F5F23" w:rsidRPr="00C34529" w:rsidRDefault="000F5F23" w:rsidP="000F5F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529">
        <w:rPr>
          <w:rFonts w:ascii="Times New Roman" w:hAnsi="Times New Roman" w:cs="Times New Roman"/>
          <w:sz w:val="28"/>
          <w:szCs w:val="28"/>
        </w:rPr>
        <w:t>6.Краткое наименование образовательной организации в соответствии с</w:t>
      </w:r>
    </w:p>
    <w:p w14:paraId="03D51C2D" w14:textId="77777777" w:rsidR="000F5F23" w:rsidRPr="00C34529" w:rsidRDefault="000F5F23" w:rsidP="000F5F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529">
        <w:rPr>
          <w:rFonts w:ascii="Times New Roman" w:hAnsi="Times New Roman" w:cs="Times New Roman"/>
          <w:sz w:val="28"/>
          <w:szCs w:val="28"/>
        </w:rPr>
        <w:t>уставом</w:t>
      </w:r>
    </w:p>
    <w:p w14:paraId="21A69223" w14:textId="77777777" w:rsidR="000F5F23" w:rsidRPr="00C34529" w:rsidRDefault="000F5F23" w:rsidP="000F5F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529">
        <w:rPr>
          <w:rFonts w:ascii="Times New Roman" w:hAnsi="Times New Roman" w:cs="Times New Roman"/>
          <w:sz w:val="28"/>
          <w:szCs w:val="28"/>
        </w:rPr>
        <w:t>7. Стаж работы в занимаемой должности</w:t>
      </w:r>
    </w:p>
    <w:p w14:paraId="0E410D81" w14:textId="77777777" w:rsidR="000F5F23" w:rsidRPr="00C34529" w:rsidRDefault="000F5F23" w:rsidP="000F5F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529">
        <w:rPr>
          <w:rFonts w:ascii="Times New Roman" w:hAnsi="Times New Roman" w:cs="Times New Roman"/>
          <w:sz w:val="28"/>
          <w:szCs w:val="28"/>
        </w:rPr>
        <w:t>8. Мобильный телефон</w:t>
      </w:r>
    </w:p>
    <w:p w14:paraId="70AFB798" w14:textId="77777777" w:rsidR="000F5F23" w:rsidRPr="00C34529" w:rsidRDefault="000F5F23" w:rsidP="000F5F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529">
        <w:rPr>
          <w:rFonts w:ascii="Times New Roman" w:hAnsi="Times New Roman" w:cs="Times New Roman"/>
          <w:sz w:val="28"/>
          <w:szCs w:val="28"/>
        </w:rPr>
        <w:t>9. Адрес электронной почты</w:t>
      </w:r>
    </w:p>
    <w:p w14:paraId="20234918" w14:textId="77777777" w:rsidR="000F5F23" w:rsidRPr="00C34529" w:rsidRDefault="000F5F23" w:rsidP="000F5F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529">
        <w:rPr>
          <w:rFonts w:ascii="Times New Roman" w:hAnsi="Times New Roman" w:cs="Times New Roman"/>
          <w:sz w:val="28"/>
          <w:szCs w:val="28"/>
        </w:rPr>
        <w:t>10. Образование: наименование организации среднего профессионального</w:t>
      </w:r>
    </w:p>
    <w:p w14:paraId="04B7CF66" w14:textId="77777777" w:rsidR="000F5F23" w:rsidRPr="00C34529" w:rsidRDefault="000F5F23" w:rsidP="000F5F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529">
        <w:rPr>
          <w:rFonts w:ascii="Times New Roman" w:hAnsi="Times New Roman" w:cs="Times New Roman"/>
          <w:sz w:val="28"/>
          <w:szCs w:val="28"/>
        </w:rPr>
        <w:t>или высшего образования, год и дата окончания, специальность или</w:t>
      </w:r>
    </w:p>
    <w:p w14:paraId="774DC9C1" w14:textId="18B61332" w:rsidR="000F5F23" w:rsidRPr="00C34529" w:rsidRDefault="000F5F23" w:rsidP="000F5F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529">
        <w:rPr>
          <w:rFonts w:ascii="Times New Roman" w:hAnsi="Times New Roman" w:cs="Times New Roman"/>
          <w:sz w:val="28"/>
          <w:szCs w:val="28"/>
        </w:rPr>
        <w:t>направление подготовки, квалификация</w:t>
      </w:r>
      <w:r w:rsidR="00C34529">
        <w:rPr>
          <w:rFonts w:ascii="Times New Roman" w:hAnsi="Times New Roman" w:cs="Times New Roman"/>
          <w:sz w:val="28"/>
          <w:szCs w:val="28"/>
        </w:rPr>
        <w:t xml:space="preserve"> </w:t>
      </w:r>
      <w:r w:rsidRPr="00C34529">
        <w:rPr>
          <w:rFonts w:ascii="Times New Roman" w:hAnsi="Times New Roman" w:cs="Times New Roman"/>
          <w:sz w:val="28"/>
          <w:szCs w:val="28"/>
        </w:rPr>
        <w:t>в соответствии с дипломом</w:t>
      </w:r>
    </w:p>
    <w:p w14:paraId="3FBD05AA" w14:textId="75466900" w:rsidR="000F5F23" w:rsidRPr="00C34529" w:rsidRDefault="000F5F23" w:rsidP="000F5F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529">
        <w:rPr>
          <w:rFonts w:ascii="Times New Roman" w:hAnsi="Times New Roman" w:cs="Times New Roman"/>
          <w:sz w:val="28"/>
          <w:szCs w:val="28"/>
        </w:rPr>
        <w:t>11.</w:t>
      </w:r>
      <w:r w:rsidR="00C34529">
        <w:rPr>
          <w:rFonts w:ascii="Times New Roman" w:hAnsi="Times New Roman" w:cs="Times New Roman"/>
          <w:sz w:val="28"/>
          <w:szCs w:val="28"/>
        </w:rPr>
        <w:t xml:space="preserve"> </w:t>
      </w:r>
      <w:r w:rsidRPr="00C34529">
        <w:rPr>
          <w:rFonts w:ascii="Times New Roman" w:hAnsi="Times New Roman" w:cs="Times New Roman"/>
          <w:sz w:val="28"/>
          <w:szCs w:val="28"/>
        </w:rPr>
        <w:t>Повышение квалификации /профессиональная переподготовка (при</w:t>
      </w:r>
    </w:p>
    <w:p w14:paraId="2DE34534" w14:textId="38A42989" w:rsidR="000F5F23" w:rsidRDefault="000F5F23" w:rsidP="00C345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529">
        <w:rPr>
          <w:rFonts w:ascii="Times New Roman" w:hAnsi="Times New Roman" w:cs="Times New Roman"/>
          <w:sz w:val="28"/>
          <w:szCs w:val="28"/>
        </w:rPr>
        <w:t>наличии): тема, наименование организации, в которой проходило</w:t>
      </w:r>
      <w:r w:rsidR="00C34529">
        <w:rPr>
          <w:rFonts w:ascii="Times New Roman" w:hAnsi="Times New Roman" w:cs="Times New Roman"/>
          <w:sz w:val="28"/>
          <w:szCs w:val="28"/>
        </w:rPr>
        <w:t xml:space="preserve"> </w:t>
      </w:r>
      <w:r w:rsidRPr="00C34529">
        <w:rPr>
          <w:rFonts w:ascii="Times New Roman" w:hAnsi="Times New Roman" w:cs="Times New Roman"/>
          <w:sz w:val="28"/>
          <w:szCs w:val="28"/>
        </w:rPr>
        <w:t>обучение, год обучения (при наличии)</w:t>
      </w:r>
    </w:p>
    <w:p w14:paraId="0CDA34EE" w14:textId="6B0C3581" w:rsidR="00C34529" w:rsidRDefault="00C34529" w:rsidP="00C345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F5520F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Приложение № 2</w:t>
      </w:r>
    </w:p>
    <w:p w14:paraId="2C59CAA3" w14:textId="025ABE5E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 xml:space="preserve">к Положению о проведении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муниципаьн</w:t>
      </w:r>
      <w:r w:rsidRPr="00D4162A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D4162A">
        <w:rPr>
          <w:rFonts w:ascii="Times New Roman" w:hAnsi="Times New Roman" w:cs="Times New Roman"/>
          <w:sz w:val="28"/>
          <w:szCs w:val="28"/>
        </w:rPr>
        <w:t xml:space="preserve"> этапа</w:t>
      </w:r>
    </w:p>
    <w:p w14:paraId="0BBFAA1B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Всероссийского конкурса «Лучший педагог по обучению</w:t>
      </w:r>
    </w:p>
    <w:p w14:paraId="52ED8DF2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основам безопасного поведения на дорогах»</w:t>
      </w:r>
    </w:p>
    <w:p w14:paraId="7E6B6955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162A">
        <w:rPr>
          <w:rFonts w:ascii="Times New Roman" w:hAnsi="Times New Roman" w:cs="Times New Roman"/>
          <w:b/>
          <w:bCs/>
          <w:sz w:val="28"/>
          <w:szCs w:val="28"/>
        </w:rPr>
        <w:t>Согласие</w:t>
      </w:r>
    </w:p>
    <w:p w14:paraId="79B4DBB6" w14:textId="520B8F6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162A">
        <w:rPr>
          <w:rFonts w:ascii="Times New Roman" w:hAnsi="Times New Roman" w:cs="Times New Roman"/>
          <w:b/>
          <w:bCs/>
          <w:sz w:val="28"/>
          <w:szCs w:val="28"/>
        </w:rPr>
        <w:t xml:space="preserve">участника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Pr="00D4162A">
        <w:rPr>
          <w:rFonts w:ascii="Times New Roman" w:hAnsi="Times New Roman" w:cs="Times New Roman"/>
          <w:b/>
          <w:bCs/>
          <w:sz w:val="28"/>
          <w:szCs w:val="28"/>
        </w:rPr>
        <w:t>ого этапа Всероссийского конкурса</w:t>
      </w:r>
    </w:p>
    <w:p w14:paraId="2A5DBC72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162A">
        <w:rPr>
          <w:rFonts w:ascii="Times New Roman" w:hAnsi="Times New Roman" w:cs="Times New Roman"/>
          <w:b/>
          <w:bCs/>
          <w:sz w:val="28"/>
          <w:szCs w:val="28"/>
        </w:rPr>
        <w:t>«Лучший педагог по обучению основам безопасного поведения на</w:t>
      </w:r>
    </w:p>
    <w:p w14:paraId="1EDE206E" w14:textId="4FD5F3BD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162A">
        <w:rPr>
          <w:rFonts w:ascii="Times New Roman" w:hAnsi="Times New Roman" w:cs="Times New Roman"/>
          <w:b/>
          <w:bCs/>
          <w:sz w:val="28"/>
          <w:szCs w:val="28"/>
        </w:rPr>
        <w:t>дорогах»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4162A">
        <w:rPr>
          <w:rFonts w:ascii="Times New Roman" w:hAnsi="Times New Roman" w:cs="Times New Roman"/>
          <w:b/>
          <w:bCs/>
          <w:sz w:val="28"/>
          <w:szCs w:val="28"/>
        </w:rPr>
        <w:t>на обработку персональных данных</w:t>
      </w:r>
    </w:p>
    <w:p w14:paraId="4A8EDCC6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Настоящим я:</w:t>
      </w:r>
    </w:p>
    <w:p w14:paraId="65B87656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(фамилия, имя, отчество (при наличии)</w:t>
      </w:r>
    </w:p>
    <w:p w14:paraId="70A0BC59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4162A">
        <w:rPr>
          <w:rFonts w:ascii="Times New Roman" w:hAnsi="Times New Roman" w:cs="Times New Roman"/>
          <w:sz w:val="28"/>
          <w:szCs w:val="28"/>
        </w:rPr>
        <w:t>проживающ</w:t>
      </w:r>
      <w:proofErr w:type="spellEnd"/>
      <w:r w:rsidRPr="00D4162A">
        <w:rPr>
          <w:rFonts w:ascii="Times New Roman" w:hAnsi="Times New Roman" w:cs="Times New Roman"/>
          <w:sz w:val="28"/>
          <w:szCs w:val="28"/>
        </w:rPr>
        <w:t>(-</w:t>
      </w:r>
      <w:proofErr w:type="spellStart"/>
      <w:r w:rsidRPr="00D4162A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D4162A">
        <w:rPr>
          <w:rFonts w:ascii="Times New Roman" w:hAnsi="Times New Roman" w:cs="Times New Roman"/>
          <w:sz w:val="28"/>
          <w:szCs w:val="28"/>
        </w:rPr>
        <w:t>/-</w:t>
      </w:r>
      <w:proofErr w:type="spellStart"/>
      <w:r w:rsidRPr="00D4162A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D4162A">
        <w:rPr>
          <w:rFonts w:ascii="Times New Roman" w:hAnsi="Times New Roman" w:cs="Times New Roman"/>
          <w:sz w:val="28"/>
          <w:szCs w:val="28"/>
        </w:rPr>
        <w:t xml:space="preserve">) по </w:t>
      </w:r>
      <w:proofErr w:type="gramStart"/>
      <w:r w:rsidRPr="00D4162A">
        <w:rPr>
          <w:rFonts w:ascii="Times New Roman" w:hAnsi="Times New Roman" w:cs="Times New Roman"/>
          <w:sz w:val="28"/>
          <w:szCs w:val="28"/>
        </w:rPr>
        <w:t>адресу:_</w:t>
      </w:r>
      <w:proofErr w:type="gramEnd"/>
      <w:r w:rsidRPr="00D4162A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14:paraId="61668CE1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личность удостоверяется ____________________________________________</w:t>
      </w:r>
    </w:p>
    <w:p w14:paraId="363778F8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(название основного документа, удостоверяющего личность)</w:t>
      </w:r>
    </w:p>
    <w:p w14:paraId="092884C9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4162A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_____________________________________________________________________________________________________________________________</w:t>
      </w:r>
    </w:p>
    <w:p w14:paraId="727AB974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серии ______№ ____________, выданным __________________________года</w:t>
      </w:r>
    </w:p>
    <w:p w14:paraId="69299E4F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(число) (месяц) (год)</w:t>
      </w:r>
    </w:p>
    <w:p w14:paraId="7CAB309C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lastRenderedPageBreak/>
        <w:t>(орган, выдавший основной документ, удостоверяющий личность) ______________________________________________________</w:t>
      </w:r>
    </w:p>
    <w:p w14:paraId="4E74D0CC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в соответствии с требованиями Федерального закона от 27.07.2006 № 152-ФЗ</w:t>
      </w:r>
    </w:p>
    <w:p w14:paraId="727B1353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«О персональных данных», действуя свободно, в своей воле и в своем</w:t>
      </w:r>
    </w:p>
    <w:p w14:paraId="76A14299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интересе, даю государственному бюджетному учреждению дополнительного</w:t>
      </w:r>
    </w:p>
    <w:p w14:paraId="2384D3B5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образования Республики Дагестан «Детско-юношеская автошкола» (место</w:t>
      </w:r>
    </w:p>
    <w:p w14:paraId="39BA7E6D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нахождения и адрес: 367014, Республика Дагестан, г. Махачкала, ул.</w:t>
      </w:r>
    </w:p>
    <w:p w14:paraId="4290F3DD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Пржевальского, 38 «А»), далее именуемому Оператором, согласие на</w:t>
      </w:r>
    </w:p>
    <w:p w14:paraId="4DE83E13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обработку моих персональных данных, перечень которых приведен ниже.</w:t>
      </w:r>
    </w:p>
    <w:p w14:paraId="61A2421B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Настоящее согласие дается в целях осуществления Оператором</w:t>
      </w:r>
    </w:p>
    <w:p w14:paraId="28CEF288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 xml:space="preserve">действий, направленных на обеспечение моего участия на </w:t>
      </w:r>
      <w:r w:rsidRPr="00D4162A">
        <w:rPr>
          <w:rFonts w:ascii="Times New Roman" w:hAnsi="Times New Roman" w:cs="Times New Roman"/>
          <w:b/>
          <w:bCs/>
          <w:sz w:val="28"/>
          <w:szCs w:val="28"/>
        </w:rPr>
        <w:t>республиканском</w:t>
      </w:r>
    </w:p>
    <w:p w14:paraId="263B1463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4162A">
        <w:rPr>
          <w:rFonts w:ascii="Times New Roman" w:hAnsi="Times New Roman" w:cs="Times New Roman"/>
          <w:b/>
          <w:bCs/>
          <w:sz w:val="28"/>
          <w:szCs w:val="28"/>
        </w:rPr>
        <w:t>этапе Всероссийского конкурса «Лучший педагог по обучению основам</w:t>
      </w:r>
    </w:p>
    <w:p w14:paraId="4389F0A8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b/>
          <w:bCs/>
          <w:sz w:val="28"/>
          <w:szCs w:val="28"/>
        </w:rPr>
        <w:t xml:space="preserve">безопасного поведения на дорогах» </w:t>
      </w:r>
      <w:r w:rsidRPr="00D4162A">
        <w:rPr>
          <w:rFonts w:ascii="Times New Roman" w:hAnsi="Times New Roman" w:cs="Times New Roman"/>
          <w:sz w:val="28"/>
          <w:szCs w:val="28"/>
        </w:rPr>
        <w:t>(далее — Конкурс), а также с целью</w:t>
      </w:r>
    </w:p>
    <w:p w14:paraId="1DE23CF1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осуществления прав и соблюдения законных интересов Оператора.</w:t>
      </w:r>
    </w:p>
    <w:p w14:paraId="0B48B036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Настоящее согласие распространяется на следующие персональные</w:t>
      </w:r>
    </w:p>
    <w:p w14:paraId="7E9CC61B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данные:</w:t>
      </w:r>
    </w:p>
    <w:p w14:paraId="5F68E661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1) фамилия, имя, отчество (при наличии);</w:t>
      </w:r>
    </w:p>
    <w:p w14:paraId="565AF8B8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2) дата (год, месяц и день) рождения;</w:t>
      </w:r>
    </w:p>
    <w:p w14:paraId="7B0490BE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3) реквизиты основного документа, удостоверяющего личность;</w:t>
      </w:r>
    </w:p>
    <w:p w14:paraId="7931CA6C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4) место работы (род занятий);</w:t>
      </w:r>
    </w:p>
    <w:p w14:paraId="062F85C0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5) должность;</w:t>
      </w:r>
    </w:p>
    <w:p w14:paraId="682ADB9B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6) ученая степень, ученое звание;</w:t>
      </w:r>
    </w:p>
    <w:p w14:paraId="4F37C6BD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С перечисленными выше персональными данными, в отношении</w:t>
      </w:r>
    </w:p>
    <w:p w14:paraId="29D01D0C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12</w:t>
      </w:r>
    </w:p>
    <w:p w14:paraId="2FF72DC7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которых мною дано согласие на их обработку, могут совершаться следующие</w:t>
      </w:r>
    </w:p>
    <w:p w14:paraId="38A3EBA8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действия: сбор, запись, систематизация, накопление, хранение, уточнение</w:t>
      </w:r>
    </w:p>
    <w:p w14:paraId="03946700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(обновление, изменение), извлечение, использование, обезличивание,</w:t>
      </w:r>
    </w:p>
    <w:p w14:paraId="6F400BBE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блокирование, удаление, уничтожение, передача третьим лицам.</w:t>
      </w:r>
    </w:p>
    <w:p w14:paraId="070F6054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Перечисленные выше персональные данные могут обрабатываться</w:t>
      </w:r>
    </w:p>
    <w:p w14:paraId="73EF23FF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Оператором с использованием средств автоматизации или без использования</w:t>
      </w:r>
    </w:p>
    <w:p w14:paraId="3844D14B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таких средств, в том числе с передачей по каналам связи.</w:t>
      </w:r>
    </w:p>
    <w:p w14:paraId="431DF433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Оператор вправе поручить обработку указанных персональных данных</w:t>
      </w:r>
    </w:p>
    <w:p w14:paraId="6F2E2D14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(как в полном объеме, так и в определенной Оператором части) следующему</w:t>
      </w:r>
    </w:p>
    <w:p w14:paraId="59844F53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(- им) лиц (-у, -а).</w:t>
      </w:r>
    </w:p>
    <w:p w14:paraId="43E4151E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Я предупрежден, что отсутствие разрешения на обработку указанных</w:t>
      </w:r>
    </w:p>
    <w:p w14:paraId="200B044E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персональных данных является основанием для недопуска меня к участию в</w:t>
      </w:r>
    </w:p>
    <w:p w14:paraId="61B0E718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Конкурсе и в проводимых в его рамках мероприятиях.</w:t>
      </w:r>
    </w:p>
    <w:p w14:paraId="5A9E7DDA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Настоящее согласие действует со дня его предоставления до дня его</w:t>
      </w:r>
    </w:p>
    <w:p w14:paraId="0D4EF0E3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отзыва, но не более 75 лет со дня его предоставления.</w:t>
      </w:r>
    </w:p>
    <w:p w14:paraId="287BDC07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путем личного обращения к</w:t>
      </w:r>
    </w:p>
    <w:p w14:paraId="32B4CEC9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Оператору или направления Оператору письменного обращения (в том числе</w:t>
      </w:r>
    </w:p>
    <w:p w14:paraId="5D6DD17B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в форме электронного документа, подписанного простой электронной</w:t>
      </w:r>
    </w:p>
    <w:p w14:paraId="590A3B11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подписью или усиленной квалифицированной электронной подписью).</w:t>
      </w:r>
    </w:p>
    <w:p w14:paraId="7888DDC7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«___</w:t>
      </w:r>
      <w:proofErr w:type="gramStart"/>
      <w:r w:rsidRPr="00D4162A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D4162A">
        <w:rPr>
          <w:rFonts w:ascii="Times New Roman" w:hAnsi="Times New Roman" w:cs="Times New Roman"/>
          <w:sz w:val="28"/>
          <w:szCs w:val="28"/>
        </w:rPr>
        <w:t>__________2026 г.</w:t>
      </w:r>
    </w:p>
    <w:p w14:paraId="35B11CFF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________________ _________________________ _______________</w:t>
      </w:r>
    </w:p>
    <w:p w14:paraId="4E6D8907" w14:textId="5DF46DE1" w:rsid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lastRenderedPageBreak/>
        <w:t>(дата) (подпись) (расшифровка подписи)</w:t>
      </w:r>
    </w:p>
    <w:p w14:paraId="052830E0" w14:textId="71E7B692" w:rsid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53FDE4" w14:textId="6E400198" w:rsid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8A2865" w14:textId="573C6E0D" w:rsid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56CDE0" w14:textId="5124EC75" w:rsid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90156E" w14:textId="0292D709" w:rsid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7E9D53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Приложение № 3</w:t>
      </w:r>
    </w:p>
    <w:p w14:paraId="57664CEC" w14:textId="2EA54DD6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 xml:space="preserve">к Положению о проведении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D4162A">
        <w:rPr>
          <w:rFonts w:ascii="Times New Roman" w:hAnsi="Times New Roman" w:cs="Times New Roman"/>
          <w:sz w:val="28"/>
          <w:szCs w:val="28"/>
        </w:rPr>
        <w:t>ого этапа</w:t>
      </w:r>
    </w:p>
    <w:p w14:paraId="0AA1D66D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Всероссийского конкурса «Лучший педагог по обучению</w:t>
      </w:r>
    </w:p>
    <w:p w14:paraId="7DABBB28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основам безопасного поведения на дорогах»</w:t>
      </w:r>
    </w:p>
    <w:p w14:paraId="4037EA23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162A">
        <w:rPr>
          <w:rFonts w:ascii="Times New Roman" w:hAnsi="Times New Roman" w:cs="Times New Roman"/>
          <w:b/>
          <w:bCs/>
          <w:sz w:val="28"/>
          <w:szCs w:val="28"/>
        </w:rPr>
        <w:t>СОГЛАСИЕ</w:t>
      </w:r>
    </w:p>
    <w:p w14:paraId="3C1E1D40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162A">
        <w:rPr>
          <w:rFonts w:ascii="Times New Roman" w:hAnsi="Times New Roman" w:cs="Times New Roman"/>
          <w:b/>
          <w:bCs/>
          <w:sz w:val="28"/>
          <w:szCs w:val="28"/>
        </w:rPr>
        <w:t>на обработку персональных данных,</w:t>
      </w:r>
    </w:p>
    <w:p w14:paraId="6A55069A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b/>
          <w:bCs/>
          <w:sz w:val="28"/>
          <w:szCs w:val="28"/>
        </w:rPr>
        <w:t>разрешенных для распространения</w:t>
      </w:r>
    </w:p>
    <w:p w14:paraId="5AEB206E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Настоящим я:</w:t>
      </w:r>
    </w:p>
    <w:p w14:paraId="0947F7AD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(фамилия, имя, отчество (при наличии)</w:t>
      </w:r>
    </w:p>
    <w:p w14:paraId="28F567EA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проживающей/-</w:t>
      </w:r>
      <w:proofErr w:type="spellStart"/>
      <w:r w:rsidRPr="00D4162A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D4162A">
        <w:rPr>
          <w:rFonts w:ascii="Times New Roman" w:hAnsi="Times New Roman" w:cs="Times New Roman"/>
          <w:sz w:val="28"/>
          <w:szCs w:val="28"/>
        </w:rPr>
        <w:t>) по адресу: ________________________________________</w:t>
      </w:r>
    </w:p>
    <w:p w14:paraId="69A03B18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личность удостоверяется ____________________________________________</w:t>
      </w:r>
    </w:p>
    <w:p w14:paraId="430805AC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(название основного документа, удостоверяющего личность)</w:t>
      </w:r>
    </w:p>
    <w:p w14:paraId="25CE7E4A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серии ______№ ____________, выданным __________________________года</w:t>
      </w:r>
    </w:p>
    <w:p w14:paraId="7DCF9873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(число) (месяц) (год)</w:t>
      </w:r>
    </w:p>
    <w:p w14:paraId="20185D21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(орган, выдавший основной документ, удостоверяющий личность)</w:t>
      </w:r>
    </w:p>
    <w:p w14:paraId="61B97D73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</w:t>
      </w:r>
    </w:p>
    <w:p w14:paraId="240E830A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в соответствии с требованиями Федерального закона от 27.07.2006 № 152-ФЗ</w:t>
      </w:r>
    </w:p>
    <w:p w14:paraId="5BC5DD70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«О персональных данных», действуя свободно, в своей воле и в своем</w:t>
      </w:r>
    </w:p>
    <w:p w14:paraId="50CD047A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интересе, даю государственному бюджетному учреждению дополнительного</w:t>
      </w:r>
    </w:p>
    <w:p w14:paraId="6431A0A6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образования Республики Дагестан «Детско-юношеская автошкола» (место</w:t>
      </w:r>
    </w:p>
    <w:p w14:paraId="5EECE276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нахождения и адрес: 367014, Республика Дагестан, г. Махачкала, ул.</w:t>
      </w:r>
    </w:p>
    <w:p w14:paraId="40B8A0C2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Пржевальского, 38 «А»), далее именуемому Оператором, согласие на</w:t>
      </w:r>
    </w:p>
    <w:p w14:paraId="05FC0ECB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обработку моих персональных данных, перечень которых приведен ниже.</w:t>
      </w:r>
    </w:p>
    <w:p w14:paraId="31D02CD5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Настоящее согласие дается в целях осуществления Оператором</w:t>
      </w:r>
    </w:p>
    <w:p w14:paraId="1A54ABDE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действий, направленных на обеспечение функционирования сайт (-а, -</w:t>
      </w:r>
      <w:proofErr w:type="spellStart"/>
      <w:r w:rsidRPr="00D4162A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D4162A">
        <w:rPr>
          <w:rFonts w:ascii="Times New Roman" w:hAnsi="Times New Roman" w:cs="Times New Roman"/>
          <w:sz w:val="28"/>
          <w:szCs w:val="28"/>
        </w:rPr>
        <w:t>) на</w:t>
      </w:r>
    </w:p>
    <w:p w14:paraId="3D5217E0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республиканском этапе Всероссийского конкурса «Лучший педагог по</w:t>
      </w:r>
    </w:p>
    <w:p w14:paraId="116AB702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обучению основам безопасного поведения на дорогах» (далее — Конкурс),</w:t>
      </w:r>
    </w:p>
    <w:p w14:paraId="45FB77E8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расположенного (-ых) в информационно-телекоммуникационной сети</w:t>
      </w:r>
    </w:p>
    <w:p w14:paraId="5B33D140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«Интернет», а также с целью осуществления прав и соблюдения законных</w:t>
      </w:r>
    </w:p>
    <w:p w14:paraId="6DEF7983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интересов Оператора.</w:t>
      </w:r>
    </w:p>
    <w:p w14:paraId="17157AB2" w14:textId="77777777" w:rsidR="00D4162A" w:rsidRP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Настоящее согласие распространяется на следующие персональные</w:t>
      </w:r>
    </w:p>
    <w:p w14:paraId="56501EFA" w14:textId="16A7D167" w:rsid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данные:</w:t>
      </w:r>
    </w:p>
    <w:p w14:paraId="3F191AE9" w14:textId="412A22DA" w:rsid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81"/>
        <w:gridCol w:w="1900"/>
        <w:gridCol w:w="1864"/>
        <w:gridCol w:w="2236"/>
        <w:gridCol w:w="1864"/>
      </w:tblGrid>
      <w:tr w:rsidR="00D4162A" w14:paraId="1922E24E" w14:textId="77777777" w:rsidTr="00D4162A">
        <w:tc>
          <w:tcPr>
            <w:tcW w:w="1481" w:type="dxa"/>
          </w:tcPr>
          <w:p w14:paraId="1F19939E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Категория</w:t>
            </w:r>
          </w:p>
          <w:p w14:paraId="3340E77F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персональ</w:t>
            </w:r>
            <w:proofErr w:type="spellEnd"/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  <w:p w14:paraId="2E7AFADE" w14:textId="5BFDB778" w:rsid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ных</w:t>
            </w:r>
            <w:proofErr w:type="spellEnd"/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данных</w:t>
            </w:r>
          </w:p>
        </w:tc>
        <w:tc>
          <w:tcPr>
            <w:tcW w:w="1900" w:type="dxa"/>
          </w:tcPr>
          <w:p w14:paraId="3EF6D870" w14:textId="00676692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Персональные данные</w:t>
            </w:r>
          </w:p>
        </w:tc>
        <w:tc>
          <w:tcPr>
            <w:tcW w:w="1864" w:type="dxa"/>
          </w:tcPr>
          <w:p w14:paraId="2716C894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Разрешение на</w:t>
            </w:r>
          </w:p>
          <w:p w14:paraId="3019A50B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обработку</w:t>
            </w:r>
          </w:p>
          <w:p w14:paraId="62DD5137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персональных</w:t>
            </w:r>
          </w:p>
          <w:p w14:paraId="5F8189FD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данных («Да» /</w:t>
            </w:r>
          </w:p>
          <w:p w14:paraId="1EDA0699" w14:textId="3E7415A0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«Нет»)</w:t>
            </w:r>
          </w:p>
        </w:tc>
        <w:tc>
          <w:tcPr>
            <w:tcW w:w="2236" w:type="dxa"/>
          </w:tcPr>
          <w:p w14:paraId="26EA7507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Запрет на передачу</w:t>
            </w:r>
          </w:p>
          <w:p w14:paraId="0B9849B7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(кроме</w:t>
            </w:r>
          </w:p>
          <w:p w14:paraId="6C509F7C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предоставления</w:t>
            </w:r>
          </w:p>
          <w:p w14:paraId="6C03461D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доступа)</w:t>
            </w:r>
          </w:p>
          <w:p w14:paraId="54A5C04B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персональных</w:t>
            </w:r>
          </w:p>
          <w:p w14:paraId="75CEDD87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данных Оператором</w:t>
            </w:r>
          </w:p>
          <w:p w14:paraId="1C156D8B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неограниченному</w:t>
            </w:r>
          </w:p>
          <w:p w14:paraId="7D183DBE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кругу лиц («Да» /</w:t>
            </w:r>
          </w:p>
          <w:p w14:paraId="2D3BE11E" w14:textId="26059078" w:rsid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«Нет»)</w:t>
            </w:r>
          </w:p>
        </w:tc>
        <w:tc>
          <w:tcPr>
            <w:tcW w:w="1864" w:type="dxa"/>
          </w:tcPr>
          <w:p w14:paraId="1B11DC4E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Запрет на</w:t>
            </w:r>
          </w:p>
          <w:p w14:paraId="173D6000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обработку</w:t>
            </w:r>
          </w:p>
          <w:p w14:paraId="2898944D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(кроме</w:t>
            </w:r>
          </w:p>
          <w:p w14:paraId="007E1F93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получения</w:t>
            </w:r>
          </w:p>
          <w:p w14:paraId="018DF677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доступа)</w:t>
            </w:r>
          </w:p>
          <w:p w14:paraId="3E34DF37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персональных</w:t>
            </w:r>
          </w:p>
          <w:p w14:paraId="0D6417DC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данных</w:t>
            </w:r>
          </w:p>
          <w:p w14:paraId="53F41A1A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неограниченн</w:t>
            </w:r>
            <w:proofErr w:type="spellEnd"/>
          </w:p>
          <w:p w14:paraId="569A46B6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ым</w:t>
            </w:r>
            <w:proofErr w:type="spellEnd"/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кругом лиц</w:t>
            </w:r>
          </w:p>
          <w:p w14:paraId="6D3804F3" w14:textId="7797AA33" w:rsid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(«Да» / «Нет»)</w:t>
            </w:r>
          </w:p>
        </w:tc>
      </w:tr>
      <w:tr w:rsidR="00D4162A" w14:paraId="24D47FF3" w14:textId="77777777" w:rsidTr="00D4162A">
        <w:tc>
          <w:tcPr>
            <w:tcW w:w="1481" w:type="dxa"/>
            <w:vMerge w:val="restart"/>
          </w:tcPr>
          <w:p w14:paraId="6A507FE8" w14:textId="424B65B1" w:rsid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</w:t>
            </w:r>
          </w:p>
        </w:tc>
        <w:tc>
          <w:tcPr>
            <w:tcW w:w="1900" w:type="dxa"/>
          </w:tcPr>
          <w:p w14:paraId="610A29BF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sz w:val="28"/>
                <w:szCs w:val="28"/>
              </w:rPr>
              <w:t>Фамилия, имя,</w:t>
            </w:r>
          </w:p>
          <w:p w14:paraId="5DF0814A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sz w:val="28"/>
                <w:szCs w:val="28"/>
              </w:rPr>
              <w:t>отчество (при</w:t>
            </w:r>
          </w:p>
          <w:p w14:paraId="2D47E29D" w14:textId="6E9CEC37" w:rsid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sz w:val="28"/>
                <w:szCs w:val="28"/>
              </w:rPr>
              <w:t>наличии)</w:t>
            </w:r>
          </w:p>
        </w:tc>
        <w:tc>
          <w:tcPr>
            <w:tcW w:w="1864" w:type="dxa"/>
          </w:tcPr>
          <w:p w14:paraId="39CD7A20" w14:textId="77777777" w:rsid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6" w:type="dxa"/>
          </w:tcPr>
          <w:p w14:paraId="1AD2F658" w14:textId="77777777" w:rsid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4" w:type="dxa"/>
          </w:tcPr>
          <w:p w14:paraId="2A4143D8" w14:textId="77777777" w:rsid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162A" w14:paraId="5172574C" w14:textId="77777777" w:rsidTr="00D4162A">
        <w:tc>
          <w:tcPr>
            <w:tcW w:w="1481" w:type="dxa"/>
            <w:vMerge/>
          </w:tcPr>
          <w:p w14:paraId="073D55E3" w14:textId="77777777" w:rsid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</w:tcPr>
          <w:p w14:paraId="72BADE21" w14:textId="77777777" w:rsidR="00D4162A" w:rsidRP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sz w:val="28"/>
                <w:szCs w:val="28"/>
              </w:rPr>
              <w:t>Дата (год, месяц и</w:t>
            </w:r>
          </w:p>
          <w:p w14:paraId="57149950" w14:textId="05E89439" w:rsid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162A">
              <w:rPr>
                <w:rFonts w:ascii="Times New Roman" w:hAnsi="Times New Roman" w:cs="Times New Roman"/>
                <w:sz w:val="28"/>
                <w:szCs w:val="28"/>
              </w:rPr>
              <w:t>день) рождения</w:t>
            </w:r>
          </w:p>
        </w:tc>
        <w:tc>
          <w:tcPr>
            <w:tcW w:w="1864" w:type="dxa"/>
          </w:tcPr>
          <w:p w14:paraId="4C4A8693" w14:textId="77777777" w:rsid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6" w:type="dxa"/>
          </w:tcPr>
          <w:p w14:paraId="6219A08C" w14:textId="77777777" w:rsid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4" w:type="dxa"/>
          </w:tcPr>
          <w:p w14:paraId="0C311153" w14:textId="77777777" w:rsid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162A" w14:paraId="7B5B85B6" w14:textId="77777777" w:rsidTr="00D4162A">
        <w:tc>
          <w:tcPr>
            <w:tcW w:w="1481" w:type="dxa"/>
            <w:vMerge/>
          </w:tcPr>
          <w:p w14:paraId="2A8BD6A7" w14:textId="77777777" w:rsid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</w:tcPr>
          <w:p w14:paraId="51B6888D" w14:textId="27672697" w:rsidR="00D4162A" w:rsidRDefault="006548A8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работы (род занятий)</w:t>
            </w:r>
          </w:p>
        </w:tc>
        <w:tc>
          <w:tcPr>
            <w:tcW w:w="1864" w:type="dxa"/>
          </w:tcPr>
          <w:p w14:paraId="62A178CA" w14:textId="77777777" w:rsid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6" w:type="dxa"/>
          </w:tcPr>
          <w:p w14:paraId="67A3C8FA" w14:textId="77777777" w:rsid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4" w:type="dxa"/>
          </w:tcPr>
          <w:p w14:paraId="116218BB" w14:textId="77777777" w:rsid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162A" w14:paraId="0C442AE9" w14:textId="77777777" w:rsidTr="00D4162A">
        <w:tc>
          <w:tcPr>
            <w:tcW w:w="1481" w:type="dxa"/>
            <w:vMerge/>
          </w:tcPr>
          <w:p w14:paraId="012597C6" w14:textId="77777777" w:rsid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</w:tcPr>
          <w:p w14:paraId="1A3C35C3" w14:textId="016A9ED7" w:rsidR="00D4162A" w:rsidRDefault="006548A8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 (при наличии)</w:t>
            </w:r>
          </w:p>
        </w:tc>
        <w:tc>
          <w:tcPr>
            <w:tcW w:w="1864" w:type="dxa"/>
          </w:tcPr>
          <w:p w14:paraId="12E7417A" w14:textId="77777777" w:rsid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6" w:type="dxa"/>
          </w:tcPr>
          <w:p w14:paraId="4CC796CF" w14:textId="77777777" w:rsid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4" w:type="dxa"/>
          </w:tcPr>
          <w:p w14:paraId="1FF16F36" w14:textId="77777777" w:rsidR="00D4162A" w:rsidRDefault="00D4162A" w:rsidP="00D41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887E69B" w14:textId="08142195" w:rsidR="00D4162A" w:rsidRDefault="00D4162A" w:rsidP="00D41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A61069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С перечисленными выше персональными данными, в отношении</w:t>
      </w:r>
    </w:p>
    <w:p w14:paraId="1CD0519B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которых мною дано согласие на их обработку, могут совершаться следующие</w:t>
      </w:r>
    </w:p>
    <w:p w14:paraId="7ED76964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действия: сбор, запись, систематизация, накопление, хранение, уточнение</w:t>
      </w:r>
    </w:p>
    <w:p w14:paraId="28F32979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(обновление, изменение), извлечение, использование, обезличивание,</w:t>
      </w:r>
    </w:p>
    <w:p w14:paraId="138AE273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блокирование, удаление, уничтожение, передача третьим лицам</w:t>
      </w:r>
    </w:p>
    <w:p w14:paraId="521E00EF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(распространение (в том числе путем размещения на общедоступных</w:t>
      </w:r>
    </w:p>
    <w:p w14:paraId="6416C2A3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информационных ресурсах), предоставление, доступ).</w:t>
      </w:r>
    </w:p>
    <w:p w14:paraId="5835E40B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Дополнительные условия обработки (кроме получения доступа)</w:t>
      </w:r>
    </w:p>
    <w:p w14:paraId="267A6B5D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персональных данных неограниченным кругом лиц:</w:t>
      </w:r>
    </w:p>
    <w:p w14:paraId="4175A1CE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Условия, при которых полученные персональные данные могут</w:t>
      </w:r>
    </w:p>
    <w:p w14:paraId="58CD3F90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передаваться Оператором только по его внутренней сети, обеспечивающей</w:t>
      </w:r>
    </w:p>
    <w:p w14:paraId="550C6E73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доступ к информации лишь для строго определенных сотрудников, либо с</w:t>
      </w:r>
    </w:p>
    <w:p w14:paraId="58F60446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использованием информационно-телекоммуникационных сетей, либо без</w:t>
      </w:r>
    </w:p>
    <w:p w14:paraId="710ECABE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передачи полученных персональных данных:</w:t>
      </w:r>
    </w:p>
    <w:p w14:paraId="5F84C8A4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Перечисленные выше персональные данные могут обрабатываться</w:t>
      </w:r>
    </w:p>
    <w:p w14:paraId="041231E5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Оператором с использованием средств автоматизации или без использования</w:t>
      </w:r>
    </w:p>
    <w:p w14:paraId="4910CA66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таких средств, в том числе с передачей по каналам связи.</w:t>
      </w:r>
    </w:p>
    <w:p w14:paraId="24318B57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Оператор вправе поручить обработку указанных персональных данных</w:t>
      </w:r>
    </w:p>
    <w:p w14:paraId="1BBB4BBE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(как в полном объеме, так и в определенной Оператором части)</w:t>
      </w:r>
    </w:p>
    <w:p w14:paraId="7B558845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B3B27">
        <w:rPr>
          <w:rFonts w:ascii="Times New Roman" w:hAnsi="Times New Roman" w:cs="Times New Roman"/>
          <w:sz w:val="28"/>
          <w:szCs w:val="28"/>
        </w:rPr>
        <w:lastRenderedPageBreak/>
        <w:t>следующ</w:t>
      </w:r>
      <w:proofErr w:type="spellEnd"/>
      <w:r w:rsidRPr="00DB3B2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DB3B27">
        <w:rPr>
          <w:rFonts w:ascii="Times New Roman" w:hAnsi="Times New Roman" w:cs="Times New Roman"/>
          <w:sz w:val="28"/>
          <w:szCs w:val="28"/>
        </w:rPr>
        <w:t>-ему, - им) лиц(-у, -</w:t>
      </w:r>
      <w:proofErr w:type="spellStart"/>
      <w:r w:rsidRPr="00DB3B27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Pr="00DB3B27">
        <w:rPr>
          <w:rFonts w:ascii="Times New Roman" w:hAnsi="Times New Roman" w:cs="Times New Roman"/>
          <w:sz w:val="28"/>
          <w:szCs w:val="28"/>
        </w:rPr>
        <w:t>).</w:t>
      </w:r>
    </w:p>
    <w:p w14:paraId="1B59AD83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Я предупрежден, что отсутствие разрешения на обработку указанных</w:t>
      </w:r>
    </w:p>
    <w:p w14:paraId="5A624A89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персональных данных является основанием для недопуска меня к участию в</w:t>
      </w:r>
    </w:p>
    <w:p w14:paraId="07D262B5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Конкурсе и в проводимых в его рамках мероприятиях.</w:t>
      </w:r>
    </w:p>
    <w:p w14:paraId="2D2173AD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Настоящее согласие действует со дня его предоставления до дня его</w:t>
      </w:r>
    </w:p>
    <w:p w14:paraId="775F76FB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отзыва, но не более 75 лет со дня его предоставления. Настоящее согласие</w:t>
      </w:r>
    </w:p>
    <w:p w14:paraId="246471CC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может быть отозвано путем личного обращения к Оператору или направления</w:t>
      </w:r>
    </w:p>
    <w:p w14:paraId="3C6E6744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Оператору письменного обращения (в том числе в форме электронного</w:t>
      </w:r>
    </w:p>
    <w:p w14:paraId="727C7278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документа, подписанного простой электронной подписью или усиленной</w:t>
      </w:r>
    </w:p>
    <w:p w14:paraId="2B404C79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квалифицированной электронной подписью).</w:t>
      </w:r>
    </w:p>
    <w:p w14:paraId="5CC28091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«___</w:t>
      </w:r>
      <w:proofErr w:type="gramStart"/>
      <w:r w:rsidRPr="00DB3B27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DB3B27">
        <w:rPr>
          <w:rFonts w:ascii="Times New Roman" w:hAnsi="Times New Roman" w:cs="Times New Roman"/>
          <w:sz w:val="28"/>
          <w:szCs w:val="28"/>
        </w:rPr>
        <w:t>__________2026 г.</w:t>
      </w:r>
    </w:p>
    <w:p w14:paraId="2CCB26E0" w14:textId="77777777" w:rsidR="00DB3B27" w:rsidRP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________________ _________________________ __________________</w:t>
      </w:r>
    </w:p>
    <w:p w14:paraId="07590A3A" w14:textId="54DED53D" w:rsidR="00DB3B27" w:rsidRDefault="00DB3B27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B27">
        <w:rPr>
          <w:rFonts w:ascii="Times New Roman" w:hAnsi="Times New Roman" w:cs="Times New Roman"/>
          <w:sz w:val="28"/>
          <w:szCs w:val="28"/>
        </w:rPr>
        <w:t>(дата) (подпись) (расшифровка подписи)</w:t>
      </w:r>
    </w:p>
    <w:p w14:paraId="03A76FA3" w14:textId="497277F6" w:rsidR="009F19DC" w:rsidRDefault="009F19DC" w:rsidP="00DB3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4CD5EC" w14:textId="77777777" w:rsidR="009F19DC" w:rsidRDefault="009F19DC" w:rsidP="009F19D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C74DB00" w14:textId="56F77B95" w:rsidR="009F19DC" w:rsidRPr="009F19DC" w:rsidRDefault="009F19DC" w:rsidP="009F19D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19DC">
        <w:rPr>
          <w:rFonts w:ascii="Times New Roman" w:hAnsi="Times New Roman" w:cs="Times New Roman"/>
          <w:sz w:val="28"/>
          <w:szCs w:val="28"/>
        </w:rPr>
        <w:t>Приложение № 4</w:t>
      </w:r>
    </w:p>
    <w:p w14:paraId="1A025390" w14:textId="11355E7F" w:rsidR="009F19DC" w:rsidRPr="009F19DC" w:rsidRDefault="009F19DC" w:rsidP="009F19D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19DC">
        <w:rPr>
          <w:rFonts w:ascii="Times New Roman" w:hAnsi="Times New Roman" w:cs="Times New Roman"/>
          <w:sz w:val="28"/>
          <w:szCs w:val="28"/>
        </w:rPr>
        <w:t xml:space="preserve">к Положению о проведении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9F19DC">
        <w:rPr>
          <w:rFonts w:ascii="Times New Roman" w:hAnsi="Times New Roman" w:cs="Times New Roman"/>
          <w:sz w:val="28"/>
          <w:szCs w:val="28"/>
        </w:rPr>
        <w:t>ого этапа</w:t>
      </w:r>
    </w:p>
    <w:p w14:paraId="664C7681" w14:textId="77777777" w:rsidR="009F19DC" w:rsidRPr="009F19DC" w:rsidRDefault="009F19DC" w:rsidP="009F19D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19DC">
        <w:rPr>
          <w:rFonts w:ascii="Times New Roman" w:hAnsi="Times New Roman" w:cs="Times New Roman"/>
          <w:sz w:val="28"/>
          <w:szCs w:val="28"/>
        </w:rPr>
        <w:t>Всероссийского конкурса «Лучший педагог по обучению</w:t>
      </w:r>
    </w:p>
    <w:p w14:paraId="1E6B1FBD" w14:textId="77777777" w:rsidR="009F19DC" w:rsidRPr="009F19DC" w:rsidRDefault="009F19DC" w:rsidP="009F19D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19DC">
        <w:rPr>
          <w:rFonts w:ascii="Times New Roman" w:hAnsi="Times New Roman" w:cs="Times New Roman"/>
          <w:sz w:val="28"/>
          <w:szCs w:val="28"/>
        </w:rPr>
        <w:t>основам безопасного поведения на дорогах»</w:t>
      </w:r>
    </w:p>
    <w:p w14:paraId="36A0EED7" w14:textId="77777777" w:rsidR="009F19DC" w:rsidRDefault="009F19DC" w:rsidP="009F19D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4770F79A" w14:textId="71B7B3EB" w:rsidR="009F19DC" w:rsidRDefault="009F19DC" w:rsidP="009F19D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9F19DC">
        <w:rPr>
          <w:rFonts w:ascii="Times New Roman" w:hAnsi="Times New Roman" w:cs="Times New Roman"/>
          <w:i/>
          <w:iCs/>
          <w:sz w:val="28"/>
          <w:szCs w:val="28"/>
        </w:rPr>
        <w:t>Форма титульного листа</w:t>
      </w:r>
    </w:p>
    <w:p w14:paraId="2F7E41DF" w14:textId="19B1D976" w:rsidR="009F19DC" w:rsidRDefault="009F19DC" w:rsidP="009F19D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56F0485A" w14:textId="5B147F48" w:rsidR="009F19DC" w:rsidRDefault="009F19DC" w:rsidP="009F19D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4207285D" w14:textId="113CDE5D" w:rsidR="009F19DC" w:rsidRPr="009F19DC" w:rsidRDefault="009F19DC" w:rsidP="009F19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Муниципальный</w:t>
      </w:r>
      <w:r w:rsidRPr="009F19DC">
        <w:rPr>
          <w:rFonts w:ascii="Times New Roman" w:hAnsi="Times New Roman" w:cs="Times New Roman"/>
          <w:b/>
          <w:bCs/>
          <w:sz w:val="28"/>
          <w:szCs w:val="28"/>
        </w:rPr>
        <w:t xml:space="preserve"> этап Всероссийского конкурса</w:t>
      </w:r>
    </w:p>
    <w:p w14:paraId="27A46269" w14:textId="77777777" w:rsidR="009F19DC" w:rsidRPr="009F19DC" w:rsidRDefault="009F19DC" w:rsidP="009F19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19DC">
        <w:rPr>
          <w:rFonts w:ascii="Times New Roman" w:hAnsi="Times New Roman" w:cs="Times New Roman"/>
          <w:b/>
          <w:bCs/>
          <w:sz w:val="28"/>
          <w:szCs w:val="28"/>
        </w:rPr>
        <w:t>«Лучший педагог по обучению</w:t>
      </w:r>
    </w:p>
    <w:p w14:paraId="3C63DE26" w14:textId="4112A04E" w:rsidR="009F19DC" w:rsidRDefault="009F19DC" w:rsidP="009F19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19DC">
        <w:rPr>
          <w:rFonts w:ascii="Times New Roman" w:hAnsi="Times New Roman" w:cs="Times New Roman"/>
          <w:b/>
          <w:bCs/>
          <w:sz w:val="28"/>
          <w:szCs w:val="28"/>
        </w:rPr>
        <w:t>основам безопасного поведения на дорогах»</w:t>
      </w:r>
    </w:p>
    <w:p w14:paraId="029CA2D6" w14:textId="4E1F9EB1" w:rsidR="004A663F" w:rsidRDefault="004A663F" w:rsidP="009F19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F72839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Методическая разработка</w:t>
      </w:r>
    </w:p>
    <w:p w14:paraId="2FCEB8B2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Наименование методической разработки (конспект, сценарий и т.п) и тема</w:t>
      </w:r>
    </w:p>
    <w:p w14:paraId="28906207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Номинация</w:t>
      </w:r>
    </w:p>
    <w:p w14:paraId="65B0C9E2" w14:textId="77777777" w:rsidR="004A663F" w:rsidRDefault="004A663F" w:rsidP="004A6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47EB83" w14:textId="77777777" w:rsidR="004A663F" w:rsidRDefault="004A663F" w:rsidP="004A6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735308" w14:textId="77777777" w:rsidR="004A663F" w:rsidRDefault="004A663F" w:rsidP="004A6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747155" w14:textId="77777777" w:rsidR="004A663F" w:rsidRDefault="004A663F" w:rsidP="004A6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0D6675" w14:textId="5F4537A4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Целевая аудитория_________________________</w:t>
      </w:r>
    </w:p>
    <w:p w14:paraId="08E1C0F4" w14:textId="77777777" w:rsidR="004A663F" w:rsidRDefault="004A663F" w:rsidP="004A6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4E01BA" w14:textId="77777777" w:rsidR="004A663F" w:rsidRDefault="004A663F" w:rsidP="004A6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31A4A6" w14:textId="77777777" w:rsidR="004A663F" w:rsidRDefault="004A663F" w:rsidP="004A6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206E06" w14:textId="3BA50806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Автор-составитель: фамилия, имя, отчество (при</w:t>
      </w:r>
    </w:p>
    <w:p w14:paraId="65378CB8" w14:textId="77777777" w:rsidR="004A663F" w:rsidRDefault="004A663F" w:rsidP="004A66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наличии),</w:t>
      </w:r>
    </w:p>
    <w:p w14:paraId="2E17D9ED" w14:textId="1F1E5293" w:rsidR="004A663F" w:rsidRDefault="004A663F" w:rsidP="004A66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должность, организация</w:t>
      </w:r>
    </w:p>
    <w:p w14:paraId="6952A22C" w14:textId="22246AD9" w:rsidR="004A663F" w:rsidRDefault="004A663F" w:rsidP="004A66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A23B9C8" w14:textId="779B1B46" w:rsidR="004A663F" w:rsidRDefault="004A663F" w:rsidP="004A66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47242AB" w14:textId="7E7465DF" w:rsidR="004A663F" w:rsidRDefault="004A663F" w:rsidP="004A66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4A4A895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4A663F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Структура методической разработки</w:t>
      </w:r>
    </w:p>
    <w:bookmarkEnd w:id="0"/>
    <w:p w14:paraId="1BE45358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1. Пояснительная записка или введение.</w:t>
      </w:r>
    </w:p>
    <w:p w14:paraId="215E0A12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1.1. Краткое обоснование выбора темы методической разработки</w:t>
      </w:r>
    </w:p>
    <w:p w14:paraId="2FB529BC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(актуальность).</w:t>
      </w:r>
    </w:p>
    <w:p w14:paraId="540ED8ED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1.2. Целевая аудитория (с указанием возрастных особенностей</w:t>
      </w:r>
    </w:p>
    <w:p w14:paraId="58A4EED0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проведения).</w:t>
      </w:r>
    </w:p>
    <w:p w14:paraId="4A6A7EEC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1.3. Роль и место мероприятия/занятия в системе работы педагогического</w:t>
      </w:r>
    </w:p>
    <w:p w14:paraId="72940A02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работника (связь с другими мероприятиями, субъектами образовательного</w:t>
      </w:r>
    </w:p>
    <w:p w14:paraId="3450EC9B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процесса и дисциплинами).</w:t>
      </w:r>
    </w:p>
    <w:p w14:paraId="1F91D625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1.4. Цель, задачи и планируемые результаты мероприятия.</w:t>
      </w:r>
    </w:p>
    <w:p w14:paraId="38D10922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1.5. Форма проведения мероприятия и обоснование ее выбора.</w:t>
      </w:r>
    </w:p>
    <w:p w14:paraId="46581FF6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1.6. Педагогические технологии, методы, приемы, используемые для</w:t>
      </w:r>
    </w:p>
    <w:p w14:paraId="3DCF0C90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достижения планируемых результатов.</w:t>
      </w:r>
    </w:p>
    <w:p w14:paraId="4B21D53E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1.7. Ресурсы, необходимые для подготовки и проведения</w:t>
      </w:r>
    </w:p>
    <w:p w14:paraId="6BFE78B2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мероприятия/занятия (кадровые, методические, материально-технические,</w:t>
      </w:r>
    </w:p>
    <w:p w14:paraId="1C694851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информационные и др.).</w:t>
      </w:r>
    </w:p>
    <w:p w14:paraId="0E080473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1.8. Рекомендации по использованию методической разработки в</w:t>
      </w:r>
    </w:p>
    <w:p w14:paraId="649F6C05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практике работы педагогического работника, популяризирующего БДД.</w:t>
      </w:r>
    </w:p>
    <w:p w14:paraId="52FFD727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2. Основная часть:</w:t>
      </w:r>
    </w:p>
    <w:p w14:paraId="3BEDDD1E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2.1. Описание хода проведения мероприятия/занятия.</w:t>
      </w:r>
    </w:p>
    <w:p w14:paraId="2F489B98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2.2. Методические советы по организации, проведению и подведению</w:t>
      </w:r>
    </w:p>
    <w:p w14:paraId="0F85EBF1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итогов мероприятия/занятия.</w:t>
      </w:r>
    </w:p>
    <w:p w14:paraId="1FB9283C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2.3. Список использованной литературы.</w:t>
      </w:r>
    </w:p>
    <w:p w14:paraId="1D495BAB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2.4. Приложение* (схемы, сценарии, кейсы, тестовые задания,</w:t>
      </w:r>
    </w:p>
    <w:p w14:paraId="224E68BE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инструкции по проведению и др. по выбору конкурсанта и при наличии).</w:t>
      </w:r>
    </w:p>
    <w:p w14:paraId="35150EA6" w14:textId="77777777" w:rsidR="004A663F" w:rsidRPr="004A663F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3. Цифровой след реализации методической разработки (при</w:t>
      </w:r>
    </w:p>
    <w:p w14:paraId="52750E5A" w14:textId="03DFD70B" w:rsidR="004A663F" w:rsidRPr="00C34529" w:rsidRDefault="004A663F" w:rsidP="004A66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>наличии), в том числе, подтверждающие результативность ее реализации.</w:t>
      </w:r>
    </w:p>
    <w:sectPr w:rsidR="004A663F" w:rsidRPr="00C34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149"/>
    <w:rsid w:val="000F5F23"/>
    <w:rsid w:val="00181B0D"/>
    <w:rsid w:val="00496486"/>
    <w:rsid w:val="004A663F"/>
    <w:rsid w:val="005548F5"/>
    <w:rsid w:val="006270F2"/>
    <w:rsid w:val="006548A8"/>
    <w:rsid w:val="006C6D42"/>
    <w:rsid w:val="00761704"/>
    <w:rsid w:val="009312A1"/>
    <w:rsid w:val="00952EE8"/>
    <w:rsid w:val="009A6F5C"/>
    <w:rsid w:val="009F19DC"/>
    <w:rsid w:val="00A20656"/>
    <w:rsid w:val="00A302CC"/>
    <w:rsid w:val="00AC629A"/>
    <w:rsid w:val="00B67B05"/>
    <w:rsid w:val="00BE1750"/>
    <w:rsid w:val="00C34529"/>
    <w:rsid w:val="00C61149"/>
    <w:rsid w:val="00D4162A"/>
    <w:rsid w:val="00D56655"/>
    <w:rsid w:val="00DA47F0"/>
    <w:rsid w:val="00DB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D4CDF"/>
  <w15:chartTrackingRefBased/>
  <w15:docId w15:val="{2BD16AE7-7740-4CB0-9900-FFD3DF9C5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6486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96486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D41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sakinat_8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0CC68-EBC4-4394-B0C0-612516110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12</Pages>
  <Words>3715</Words>
  <Characters>21180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dcterms:created xsi:type="dcterms:W3CDTF">2026-04-03T06:31:00Z</dcterms:created>
  <dcterms:modified xsi:type="dcterms:W3CDTF">2026-04-03T07:20:00Z</dcterms:modified>
</cp:coreProperties>
</file>